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2D001" w14:textId="77777777" w:rsidR="005C17AA" w:rsidRPr="00AC49AE" w:rsidRDefault="005C17AA" w:rsidP="00BB5CF7">
      <w:pPr>
        <w:rPr>
          <w:rFonts w:asciiTheme="minorHAnsi" w:hAnsiTheme="minorHAnsi" w:cs="Arial"/>
          <w:b/>
          <w:sz w:val="22"/>
          <w:szCs w:val="22"/>
        </w:rPr>
      </w:pPr>
    </w:p>
    <w:p w14:paraId="0FC2AEB4" w14:textId="745E9DA0" w:rsidR="00BB5CF7" w:rsidRPr="00086AF6" w:rsidRDefault="00BB5CF7" w:rsidP="00BB5CF7">
      <w:pPr>
        <w:rPr>
          <w:rFonts w:asciiTheme="minorHAnsi" w:hAnsiTheme="minorHAnsi" w:cs="Arial"/>
        </w:rPr>
      </w:pPr>
      <w:r w:rsidRPr="00086AF6">
        <w:rPr>
          <w:rFonts w:asciiTheme="minorHAnsi" w:hAnsiTheme="minorHAnsi" w:cs="Arial"/>
          <w:b/>
        </w:rPr>
        <w:t>ERIKOISTUMISKOULUTUSTA KOSKEVA SOPIMUS</w:t>
      </w:r>
      <w:r w:rsidR="007C5FFF" w:rsidRPr="00086AF6">
        <w:rPr>
          <w:rFonts w:asciiTheme="minorHAnsi" w:hAnsiTheme="minorHAnsi" w:cs="Arial"/>
          <w:b/>
        </w:rPr>
        <w:t>: _____________________</w:t>
      </w:r>
    </w:p>
    <w:p w14:paraId="56FFFCBD" w14:textId="77777777" w:rsidR="00BB5CF7" w:rsidRPr="00AC49AE" w:rsidRDefault="00BB5CF7" w:rsidP="008238D5">
      <w:pPr>
        <w:rPr>
          <w:rFonts w:asciiTheme="minorHAnsi" w:hAnsiTheme="minorHAnsi" w:cs="Arial"/>
          <w:sz w:val="22"/>
          <w:szCs w:val="22"/>
        </w:rPr>
      </w:pPr>
    </w:p>
    <w:p w14:paraId="358FB2CE" w14:textId="77777777" w:rsidR="00BB5CF7" w:rsidRPr="00AC49AE" w:rsidRDefault="00BB5CF7" w:rsidP="00BB5CF7">
      <w:pPr>
        <w:rPr>
          <w:rFonts w:asciiTheme="minorHAnsi" w:hAnsiTheme="minorHAnsi" w:cs="Arial"/>
          <w:sz w:val="22"/>
          <w:szCs w:val="22"/>
        </w:rPr>
      </w:pPr>
    </w:p>
    <w:p w14:paraId="64CB6200" w14:textId="77777777" w:rsidR="00BB5CF7" w:rsidRPr="00AC49AE" w:rsidRDefault="0097493F" w:rsidP="00BB5CF7">
      <w:pPr>
        <w:numPr>
          <w:ilvl w:val="0"/>
          <w:numId w:val="1"/>
        </w:numPr>
        <w:rPr>
          <w:rFonts w:asciiTheme="minorHAnsi" w:hAnsiTheme="minorHAnsi" w:cs="Arial"/>
          <w:b/>
          <w:sz w:val="22"/>
          <w:szCs w:val="22"/>
        </w:rPr>
      </w:pPr>
      <w:r w:rsidRPr="00AC49AE">
        <w:rPr>
          <w:rFonts w:asciiTheme="minorHAnsi" w:hAnsiTheme="minorHAnsi" w:cs="Arial"/>
          <w:b/>
          <w:sz w:val="22"/>
          <w:szCs w:val="22"/>
        </w:rPr>
        <w:t>SOPIJAOSA</w:t>
      </w:r>
      <w:r w:rsidR="00BB5CF7" w:rsidRPr="00AC49AE">
        <w:rPr>
          <w:rFonts w:asciiTheme="minorHAnsi" w:hAnsiTheme="minorHAnsi" w:cs="Arial"/>
          <w:b/>
          <w:sz w:val="22"/>
          <w:szCs w:val="22"/>
        </w:rPr>
        <w:t>PUOLET</w:t>
      </w:r>
    </w:p>
    <w:p w14:paraId="697B79AE" w14:textId="77777777" w:rsidR="00BB5CF7" w:rsidRPr="00AC49AE" w:rsidRDefault="00BB5CF7" w:rsidP="00BB5CF7">
      <w:pPr>
        <w:ind w:left="1304"/>
        <w:rPr>
          <w:rFonts w:asciiTheme="minorHAnsi" w:hAnsiTheme="minorHAnsi" w:cs="Arial"/>
          <w:sz w:val="22"/>
          <w:szCs w:val="22"/>
        </w:rPr>
      </w:pPr>
    </w:p>
    <w:p w14:paraId="40F806B1" w14:textId="7E81E4BD" w:rsidR="00BB5CF7" w:rsidRPr="00AC49AE" w:rsidRDefault="005C17AA" w:rsidP="005C17AA">
      <w:pPr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 xml:space="preserve">1.1 </w:t>
      </w:r>
      <w:r w:rsidR="00F80CB6">
        <w:rPr>
          <w:rFonts w:asciiTheme="minorHAnsi" w:hAnsiTheme="minorHAnsi" w:cs="Arial"/>
          <w:sz w:val="22"/>
          <w:szCs w:val="22"/>
        </w:rPr>
        <w:t>Ammattik</w:t>
      </w:r>
      <w:r w:rsidR="00BB5CF7" w:rsidRPr="00AC49AE">
        <w:rPr>
          <w:rFonts w:asciiTheme="minorHAnsi" w:hAnsiTheme="minorHAnsi" w:cs="Arial"/>
          <w:sz w:val="22"/>
          <w:szCs w:val="22"/>
        </w:rPr>
        <w:t>orkeakoulun nimi</w:t>
      </w:r>
    </w:p>
    <w:p w14:paraId="06257F28" w14:textId="77777777" w:rsidR="00BB5CF7" w:rsidRPr="00AC49AE" w:rsidRDefault="00BB5CF7" w:rsidP="00BB5CF7">
      <w:pPr>
        <w:ind w:left="360"/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>Yhteystiedot</w:t>
      </w:r>
    </w:p>
    <w:p w14:paraId="678BE69D" w14:textId="77777777" w:rsidR="00BB5CF7" w:rsidRPr="00AC49AE" w:rsidRDefault="00BB5CF7" w:rsidP="00BB5CF7">
      <w:pPr>
        <w:ind w:left="360"/>
        <w:rPr>
          <w:rFonts w:asciiTheme="minorHAnsi" w:hAnsiTheme="minorHAnsi" w:cs="Arial"/>
          <w:sz w:val="22"/>
          <w:szCs w:val="22"/>
        </w:rPr>
      </w:pPr>
    </w:p>
    <w:p w14:paraId="7D1B0101" w14:textId="7F32F2D4" w:rsidR="00BB5CF7" w:rsidRPr="00AC49AE" w:rsidRDefault="00DD414C" w:rsidP="005C17AA">
      <w:pPr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 xml:space="preserve">1.2 </w:t>
      </w:r>
      <w:r w:rsidR="00F80CB6">
        <w:rPr>
          <w:rFonts w:asciiTheme="minorHAnsi" w:hAnsiTheme="minorHAnsi" w:cs="Arial"/>
          <w:sz w:val="22"/>
          <w:szCs w:val="22"/>
        </w:rPr>
        <w:t>Ammattik</w:t>
      </w:r>
      <w:r w:rsidR="00BB5CF7" w:rsidRPr="00AC49AE">
        <w:rPr>
          <w:rFonts w:asciiTheme="minorHAnsi" w:hAnsiTheme="minorHAnsi" w:cs="Arial"/>
          <w:sz w:val="22"/>
          <w:szCs w:val="22"/>
        </w:rPr>
        <w:t>orkeakoulun nimi</w:t>
      </w:r>
    </w:p>
    <w:p w14:paraId="4A05944A" w14:textId="13455A6C" w:rsidR="00BB5CF7" w:rsidRPr="00AC49AE" w:rsidRDefault="00DD414C" w:rsidP="00197A51">
      <w:pPr>
        <w:ind w:left="360"/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 xml:space="preserve"> </w:t>
      </w:r>
      <w:r w:rsidR="00BB5CF7" w:rsidRPr="00AC49AE">
        <w:rPr>
          <w:rFonts w:asciiTheme="minorHAnsi" w:hAnsiTheme="minorHAnsi" w:cs="Arial"/>
          <w:sz w:val="22"/>
          <w:szCs w:val="22"/>
        </w:rPr>
        <w:t>Yhteystiedot</w:t>
      </w:r>
    </w:p>
    <w:p w14:paraId="5316B70B" w14:textId="77777777" w:rsidR="00BB5CF7" w:rsidRDefault="00BB5CF7" w:rsidP="0097493F">
      <w:pPr>
        <w:rPr>
          <w:rFonts w:asciiTheme="minorHAnsi" w:hAnsiTheme="minorHAnsi" w:cs="Arial"/>
          <w:sz w:val="22"/>
          <w:szCs w:val="22"/>
        </w:rPr>
      </w:pPr>
    </w:p>
    <w:p w14:paraId="282967C5" w14:textId="77777777" w:rsidR="00F80CB6" w:rsidRDefault="00F80CB6" w:rsidP="0097493F">
      <w:pPr>
        <w:rPr>
          <w:rFonts w:asciiTheme="minorHAnsi" w:hAnsiTheme="minorHAnsi" w:cs="Arial"/>
          <w:sz w:val="22"/>
          <w:szCs w:val="22"/>
        </w:rPr>
      </w:pPr>
    </w:p>
    <w:p w14:paraId="2582F96C" w14:textId="77777777" w:rsidR="003E0EC0" w:rsidRDefault="003E0EC0" w:rsidP="0097493F">
      <w:pPr>
        <w:rPr>
          <w:rFonts w:asciiTheme="minorHAnsi" w:hAnsiTheme="minorHAnsi" w:cs="Arial"/>
          <w:sz w:val="22"/>
          <w:szCs w:val="22"/>
        </w:rPr>
      </w:pPr>
    </w:p>
    <w:p w14:paraId="770E7D08" w14:textId="6FBCEBEB" w:rsidR="003E0EC0" w:rsidRDefault="00E72098" w:rsidP="00974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Erikoistumiskoulutuksen ala: ____</w:t>
      </w:r>
      <w:r>
        <w:rPr>
          <w:rFonts w:asciiTheme="minorHAnsi" w:hAnsiTheme="minorHAnsi" w:cs="Arial"/>
          <w:sz w:val="22"/>
          <w:szCs w:val="22"/>
          <w:u w:val="single"/>
        </w:rPr>
        <w:t>(t</w:t>
      </w:r>
      <w:r w:rsidRPr="00E72098">
        <w:rPr>
          <w:rFonts w:asciiTheme="minorHAnsi" w:hAnsiTheme="minorHAnsi" w:cs="Arial"/>
          <w:sz w:val="22"/>
          <w:szCs w:val="22"/>
          <w:u w:val="single"/>
        </w:rPr>
        <w:t>utkinto ja tutkintonimike)</w:t>
      </w:r>
      <w:r>
        <w:rPr>
          <w:rFonts w:asciiTheme="minorHAnsi" w:hAnsiTheme="minorHAnsi" w:cs="Arial"/>
          <w:sz w:val="22"/>
          <w:szCs w:val="22"/>
        </w:rPr>
        <w:t>_________</w:t>
      </w:r>
    </w:p>
    <w:p w14:paraId="77E54D67" w14:textId="77777777" w:rsidR="003E0EC0" w:rsidRDefault="003E0EC0" w:rsidP="0097493F">
      <w:pPr>
        <w:rPr>
          <w:rFonts w:asciiTheme="minorHAnsi" w:hAnsiTheme="minorHAnsi" w:cs="Arial"/>
          <w:sz w:val="22"/>
          <w:szCs w:val="22"/>
        </w:rPr>
      </w:pPr>
    </w:p>
    <w:p w14:paraId="62F2BA8F" w14:textId="3359BFFB" w:rsidR="003E0EC0" w:rsidRDefault="003E0EC0" w:rsidP="0097493F">
      <w:pPr>
        <w:rPr>
          <w:rFonts w:asciiTheme="minorHAnsi" w:hAnsiTheme="minorHAnsi" w:cs="Arial"/>
          <w:sz w:val="22"/>
          <w:szCs w:val="22"/>
        </w:rPr>
      </w:pPr>
      <w:r w:rsidRPr="003E0EC0">
        <w:rPr>
          <w:rFonts w:asciiTheme="minorHAnsi" w:hAnsiTheme="minorHAnsi" w:cs="Arial"/>
          <w:sz w:val="22"/>
          <w:szCs w:val="22"/>
        </w:rPr>
        <w:t>Sopijaosapuolet muodostavat niiden ammattikorkeakoulujen enemmistön, jotka antavat</w:t>
      </w:r>
      <w:r w:rsidR="00E72098">
        <w:rPr>
          <w:rFonts w:asciiTheme="minorHAnsi" w:hAnsiTheme="minorHAnsi" w:cs="Arial"/>
          <w:sz w:val="22"/>
          <w:szCs w:val="22"/>
        </w:rPr>
        <w:t xml:space="preserve"> koulutusta edellä mainitulla alalla.</w:t>
      </w:r>
    </w:p>
    <w:p w14:paraId="64FAF571" w14:textId="77777777" w:rsidR="00197A51" w:rsidRDefault="00197A51" w:rsidP="0097493F">
      <w:pPr>
        <w:rPr>
          <w:rFonts w:asciiTheme="minorHAnsi" w:hAnsiTheme="minorHAnsi" w:cs="Arial"/>
          <w:sz w:val="22"/>
          <w:szCs w:val="22"/>
        </w:rPr>
      </w:pPr>
    </w:p>
    <w:p w14:paraId="3EBEC90B" w14:textId="2A7FDAD0" w:rsidR="001551DD" w:rsidRDefault="001551DD" w:rsidP="0097493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Sopijaosapuolten</w:t>
      </w:r>
      <w:r w:rsidRPr="00AC49A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tähän sopimukseen liittyvät </w:t>
      </w:r>
      <w:r w:rsidRPr="00AC49AE">
        <w:rPr>
          <w:rFonts w:asciiTheme="minorHAnsi" w:hAnsiTheme="minorHAnsi" w:cs="Arial"/>
          <w:sz w:val="22"/>
          <w:szCs w:val="22"/>
        </w:rPr>
        <w:t xml:space="preserve">yhteyshenkilöt </w:t>
      </w:r>
      <w:r w:rsidR="00E159AC">
        <w:rPr>
          <w:rFonts w:asciiTheme="minorHAnsi" w:hAnsiTheme="minorHAnsi" w:cs="Arial"/>
          <w:sz w:val="22"/>
          <w:szCs w:val="22"/>
        </w:rPr>
        <w:t xml:space="preserve">yhteystietoineen </w:t>
      </w:r>
      <w:r w:rsidRPr="00AC49AE">
        <w:rPr>
          <w:rFonts w:asciiTheme="minorHAnsi" w:hAnsiTheme="minorHAnsi" w:cs="Arial"/>
          <w:sz w:val="22"/>
          <w:szCs w:val="22"/>
        </w:rPr>
        <w:t xml:space="preserve">on lueteltu liitteessä </w:t>
      </w:r>
      <w:r>
        <w:rPr>
          <w:rFonts w:asciiTheme="minorHAnsi" w:hAnsiTheme="minorHAnsi" w:cs="Arial"/>
          <w:sz w:val="22"/>
          <w:szCs w:val="22"/>
        </w:rPr>
        <w:t>1</w:t>
      </w:r>
      <w:r w:rsidRPr="00AC49AE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AC49AE">
        <w:rPr>
          <w:rFonts w:asciiTheme="minorHAnsi" w:hAnsiTheme="minorHAnsi" w:cs="Arial"/>
          <w:sz w:val="22"/>
          <w:szCs w:val="22"/>
        </w:rPr>
        <w:t>Sopijaosapuolet voivat muuttaa yhteys</w:t>
      </w:r>
      <w:r w:rsidR="00E159AC">
        <w:rPr>
          <w:rFonts w:asciiTheme="minorHAnsi" w:hAnsiTheme="minorHAnsi" w:cs="Arial"/>
          <w:sz w:val="22"/>
          <w:szCs w:val="22"/>
        </w:rPr>
        <w:t>henkilöitään tai heidän yhteystietojaan</w:t>
      </w:r>
      <w:r w:rsidRPr="00AC49AE">
        <w:rPr>
          <w:rFonts w:asciiTheme="minorHAnsi" w:hAnsiTheme="minorHAnsi" w:cs="Arial"/>
          <w:sz w:val="22"/>
          <w:szCs w:val="22"/>
        </w:rPr>
        <w:t xml:space="preserve"> tekemällä sitä koskevan ilmoituksen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E159AC">
        <w:rPr>
          <w:rFonts w:asciiTheme="minorHAnsi" w:hAnsiTheme="minorHAnsi" w:cs="Arial"/>
          <w:sz w:val="22"/>
          <w:szCs w:val="22"/>
        </w:rPr>
        <w:t xml:space="preserve">tätä </w:t>
      </w:r>
      <w:r>
        <w:rPr>
          <w:rFonts w:asciiTheme="minorHAnsi" w:hAnsiTheme="minorHAnsi" w:cs="Arial"/>
          <w:sz w:val="22"/>
          <w:szCs w:val="22"/>
        </w:rPr>
        <w:t xml:space="preserve">sopimusta koordinoivalle </w:t>
      </w:r>
      <w:r w:rsidRPr="00F80CB6">
        <w:rPr>
          <w:rFonts w:asciiTheme="minorHAnsi" w:hAnsiTheme="minorHAnsi" w:cs="Arial"/>
          <w:sz w:val="22"/>
          <w:szCs w:val="22"/>
        </w:rPr>
        <w:t>ammattikorkeakoululle</w:t>
      </w:r>
      <w:r w:rsidRPr="00AC49AE">
        <w:rPr>
          <w:rFonts w:asciiTheme="minorHAnsi" w:hAnsiTheme="minorHAnsi" w:cs="Arial"/>
          <w:sz w:val="22"/>
          <w:szCs w:val="22"/>
        </w:rPr>
        <w:t>.</w:t>
      </w:r>
    </w:p>
    <w:p w14:paraId="38338A28" w14:textId="77777777" w:rsidR="001551DD" w:rsidRPr="008238D5" w:rsidRDefault="001551DD" w:rsidP="0097493F">
      <w:pPr>
        <w:rPr>
          <w:rFonts w:asciiTheme="minorHAnsi" w:hAnsiTheme="minorHAnsi" w:cs="Arial"/>
          <w:sz w:val="22"/>
          <w:szCs w:val="22"/>
        </w:rPr>
      </w:pPr>
    </w:p>
    <w:p w14:paraId="73814319" w14:textId="77777777" w:rsidR="00BB5CF7" w:rsidRPr="008238D5" w:rsidRDefault="00BB5CF7" w:rsidP="00BB5CF7">
      <w:pPr>
        <w:rPr>
          <w:rFonts w:asciiTheme="minorHAnsi" w:hAnsiTheme="minorHAnsi" w:cs="Arial"/>
          <w:sz w:val="22"/>
          <w:szCs w:val="22"/>
        </w:rPr>
      </w:pPr>
    </w:p>
    <w:p w14:paraId="0327CDA7" w14:textId="6472E5C7" w:rsidR="00BD14D3" w:rsidRPr="008238D5" w:rsidRDefault="00023313" w:rsidP="00BB5CF7">
      <w:pPr>
        <w:rPr>
          <w:rFonts w:asciiTheme="minorHAnsi" w:hAnsiTheme="minorHAnsi" w:cs="Arial"/>
          <w:b/>
          <w:sz w:val="22"/>
          <w:szCs w:val="22"/>
        </w:rPr>
      </w:pPr>
      <w:r w:rsidRPr="008238D5">
        <w:rPr>
          <w:rFonts w:asciiTheme="minorHAnsi" w:hAnsiTheme="minorHAnsi" w:cs="Arial"/>
          <w:b/>
          <w:sz w:val="22"/>
          <w:szCs w:val="22"/>
        </w:rPr>
        <w:t>2</w:t>
      </w:r>
      <w:r w:rsidR="00D8612F" w:rsidRPr="008238D5">
        <w:rPr>
          <w:rFonts w:asciiTheme="minorHAnsi" w:hAnsiTheme="minorHAnsi" w:cs="Arial"/>
          <w:b/>
          <w:sz w:val="22"/>
          <w:szCs w:val="22"/>
        </w:rPr>
        <w:t xml:space="preserve">. SOPIMUSTA KOORDINOIVA </w:t>
      </w:r>
      <w:r w:rsidR="002D64F1" w:rsidRPr="008238D5">
        <w:rPr>
          <w:rFonts w:asciiTheme="minorHAnsi" w:hAnsiTheme="minorHAnsi" w:cs="Arial"/>
          <w:b/>
          <w:sz w:val="22"/>
          <w:szCs w:val="22"/>
        </w:rPr>
        <w:t>AMMATTIKORKEAKOULU</w:t>
      </w:r>
    </w:p>
    <w:p w14:paraId="40F80833" w14:textId="77777777" w:rsidR="00540220" w:rsidRDefault="00540220" w:rsidP="00BB5CF7">
      <w:pPr>
        <w:rPr>
          <w:rFonts w:asciiTheme="minorHAnsi" w:hAnsiTheme="minorHAnsi" w:cs="Arial"/>
          <w:sz w:val="22"/>
          <w:szCs w:val="22"/>
        </w:rPr>
      </w:pPr>
    </w:p>
    <w:p w14:paraId="15F6F0FF" w14:textId="1151B848" w:rsidR="00D8612F" w:rsidRDefault="009C3617" w:rsidP="00BB5CF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Tämän sopimuksen koordinaattorina toimi</w:t>
      </w:r>
      <w:r w:rsidR="00F80CB6">
        <w:rPr>
          <w:rFonts w:asciiTheme="minorHAnsi" w:hAnsiTheme="minorHAnsi" w:cs="Arial"/>
          <w:sz w:val="22"/>
          <w:szCs w:val="22"/>
        </w:rPr>
        <w:t>i _______</w:t>
      </w:r>
      <w:r w:rsidR="00F80CB6">
        <w:rPr>
          <w:rFonts w:asciiTheme="minorHAnsi" w:hAnsiTheme="minorHAnsi" w:cs="Arial"/>
          <w:sz w:val="22"/>
          <w:szCs w:val="22"/>
          <w:u w:val="single"/>
        </w:rPr>
        <w:t>(a</w:t>
      </w:r>
      <w:r w:rsidR="002D64F1" w:rsidRPr="00F80CB6">
        <w:rPr>
          <w:rFonts w:asciiTheme="minorHAnsi" w:hAnsiTheme="minorHAnsi" w:cs="Arial"/>
          <w:sz w:val="22"/>
          <w:szCs w:val="22"/>
          <w:u w:val="single"/>
        </w:rPr>
        <w:t>mmattikorkeakoulu</w:t>
      </w:r>
      <w:r w:rsidR="00F80CB6" w:rsidRPr="00F80CB6">
        <w:rPr>
          <w:rFonts w:asciiTheme="minorHAnsi" w:hAnsiTheme="minorHAnsi" w:cs="Arial"/>
          <w:sz w:val="22"/>
          <w:szCs w:val="22"/>
          <w:u w:val="single"/>
        </w:rPr>
        <w:t>n nimi</w:t>
      </w:r>
      <w:r w:rsidRPr="00F80CB6">
        <w:rPr>
          <w:rFonts w:asciiTheme="minorHAnsi" w:hAnsiTheme="minorHAnsi" w:cs="Arial"/>
          <w:sz w:val="22"/>
          <w:szCs w:val="22"/>
          <w:u w:val="single"/>
        </w:rPr>
        <w:t>)</w:t>
      </w:r>
      <w:r w:rsidR="00F80CB6">
        <w:rPr>
          <w:rFonts w:asciiTheme="minorHAnsi" w:hAnsiTheme="minorHAnsi" w:cs="Arial"/>
          <w:sz w:val="22"/>
          <w:szCs w:val="22"/>
        </w:rPr>
        <w:t>______</w:t>
      </w:r>
      <w:r>
        <w:rPr>
          <w:rFonts w:asciiTheme="minorHAnsi" w:hAnsiTheme="minorHAnsi" w:cs="Arial"/>
          <w:sz w:val="22"/>
          <w:szCs w:val="22"/>
        </w:rPr>
        <w:t>.</w:t>
      </w:r>
    </w:p>
    <w:p w14:paraId="20E1E2F3" w14:textId="77777777" w:rsidR="009C3617" w:rsidRDefault="009C3617" w:rsidP="00BB5CF7">
      <w:pPr>
        <w:rPr>
          <w:rFonts w:asciiTheme="minorHAnsi" w:hAnsiTheme="minorHAnsi" w:cs="Arial"/>
          <w:sz w:val="22"/>
          <w:szCs w:val="22"/>
        </w:rPr>
      </w:pPr>
    </w:p>
    <w:p w14:paraId="1F402A9B" w14:textId="2A916303" w:rsidR="006F4868" w:rsidRPr="006F4868" w:rsidRDefault="00FD546E" w:rsidP="006F486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Koordinaattorin</w:t>
      </w:r>
      <w:r w:rsidR="009C3617">
        <w:rPr>
          <w:rFonts w:asciiTheme="minorHAnsi" w:hAnsiTheme="minorHAnsi" w:cs="Arial"/>
          <w:sz w:val="22"/>
          <w:szCs w:val="22"/>
        </w:rPr>
        <w:t xml:space="preserve"> </w:t>
      </w:r>
      <w:r w:rsidR="00772968">
        <w:rPr>
          <w:rFonts w:asciiTheme="minorHAnsi" w:hAnsiTheme="minorHAnsi" w:cs="Arial"/>
          <w:sz w:val="22"/>
          <w:szCs w:val="22"/>
        </w:rPr>
        <w:t>tehtävi</w:t>
      </w:r>
      <w:r w:rsidR="009C3617">
        <w:rPr>
          <w:rFonts w:asciiTheme="minorHAnsi" w:hAnsiTheme="minorHAnsi" w:cs="Arial"/>
          <w:sz w:val="22"/>
          <w:szCs w:val="22"/>
        </w:rPr>
        <w:t>nä on</w:t>
      </w:r>
      <w:r w:rsidR="006F4868">
        <w:rPr>
          <w:rFonts w:asciiTheme="minorHAnsi" w:hAnsiTheme="minorHAnsi" w:cs="Arial"/>
          <w:sz w:val="22"/>
          <w:szCs w:val="22"/>
        </w:rPr>
        <w:t>:</w:t>
      </w:r>
    </w:p>
    <w:p w14:paraId="285E1DFF" w14:textId="0A3D3ED9" w:rsidR="006F4868" w:rsidRDefault="006F4868" w:rsidP="006F4868">
      <w:pPr>
        <w:pStyle w:val="Luettelokappale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toimia sopijaosapuolten koollekutsujana tarvittaessa tai jonkun sopijaosapuolen pyynnöstä</w:t>
      </w:r>
      <w:r w:rsidR="00FD546E">
        <w:rPr>
          <w:rFonts w:asciiTheme="minorHAnsi" w:hAnsiTheme="minorHAnsi" w:cs="Arial"/>
          <w:sz w:val="22"/>
          <w:szCs w:val="22"/>
        </w:rPr>
        <w:t>, ja</w:t>
      </w:r>
    </w:p>
    <w:p w14:paraId="449E7418" w14:textId="4AA72B84" w:rsidR="00FD546E" w:rsidRPr="006F4868" w:rsidRDefault="00FD546E" w:rsidP="006F4868">
      <w:pPr>
        <w:pStyle w:val="Luettelokappale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seurata erikoistumiskoulutuksia koskevan lainsäädännön kehitystä.</w:t>
      </w:r>
    </w:p>
    <w:p w14:paraId="6CB494DF" w14:textId="77777777" w:rsidR="006F4868" w:rsidRDefault="006F4868" w:rsidP="006F4868">
      <w:pPr>
        <w:rPr>
          <w:rFonts w:asciiTheme="minorHAnsi" w:hAnsiTheme="minorHAnsi" w:cs="Arial"/>
          <w:sz w:val="22"/>
          <w:szCs w:val="22"/>
        </w:rPr>
      </w:pPr>
    </w:p>
    <w:p w14:paraId="52D1ABBA" w14:textId="16E24526" w:rsidR="006F4868" w:rsidRPr="006F4868" w:rsidRDefault="006F4868" w:rsidP="006F486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Lisäksi k</w:t>
      </w:r>
      <w:r w:rsidR="00772968">
        <w:rPr>
          <w:rFonts w:asciiTheme="minorHAnsi" w:hAnsiTheme="minorHAnsi" w:cs="Arial"/>
          <w:sz w:val="22"/>
          <w:szCs w:val="22"/>
        </w:rPr>
        <w:t>oordinaattorin teknisinä tehtävi</w:t>
      </w:r>
      <w:r>
        <w:rPr>
          <w:rFonts w:asciiTheme="minorHAnsi" w:hAnsiTheme="minorHAnsi" w:cs="Arial"/>
          <w:sz w:val="22"/>
          <w:szCs w:val="22"/>
        </w:rPr>
        <w:t>nä on:</w:t>
      </w:r>
    </w:p>
    <w:p w14:paraId="1E4B54CE" w14:textId="2283764D" w:rsidR="006F4868" w:rsidRDefault="00023313" w:rsidP="006F4868">
      <w:pPr>
        <w:pStyle w:val="Luettelokappale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6F4868">
        <w:rPr>
          <w:rFonts w:asciiTheme="minorHAnsi" w:hAnsiTheme="minorHAnsi" w:cs="Arial"/>
          <w:sz w:val="22"/>
          <w:szCs w:val="22"/>
        </w:rPr>
        <w:t xml:space="preserve">säilyttää </w:t>
      </w:r>
      <w:r w:rsidR="006F4868">
        <w:rPr>
          <w:rFonts w:asciiTheme="minorHAnsi" w:hAnsiTheme="minorHAnsi" w:cs="Arial"/>
          <w:sz w:val="22"/>
          <w:szCs w:val="22"/>
        </w:rPr>
        <w:t>alkuperäinen sopimusasiakirja liitteineen,</w:t>
      </w:r>
    </w:p>
    <w:p w14:paraId="7BC5928B" w14:textId="70753463" w:rsidR="006F4868" w:rsidRDefault="009C3617" w:rsidP="006F4868">
      <w:pPr>
        <w:pStyle w:val="Luettelokappale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6F4868">
        <w:rPr>
          <w:rFonts w:asciiTheme="minorHAnsi" w:hAnsiTheme="minorHAnsi" w:cs="Arial"/>
          <w:sz w:val="22"/>
          <w:szCs w:val="22"/>
        </w:rPr>
        <w:t>vastata sopimusta koskevien tietojen</w:t>
      </w:r>
      <w:r w:rsidR="006F4868">
        <w:rPr>
          <w:rFonts w:asciiTheme="minorHAnsi" w:hAnsiTheme="minorHAnsi" w:cs="Arial"/>
          <w:sz w:val="22"/>
          <w:szCs w:val="22"/>
        </w:rPr>
        <w:t>, mukaan lukien sopimusmuutokset,</w:t>
      </w:r>
      <w:r w:rsidRPr="006F4868">
        <w:rPr>
          <w:rFonts w:asciiTheme="minorHAnsi" w:hAnsiTheme="minorHAnsi" w:cs="Arial"/>
          <w:sz w:val="22"/>
          <w:szCs w:val="22"/>
        </w:rPr>
        <w:t xml:space="preserve"> ilmoittamisesta </w:t>
      </w:r>
      <w:r w:rsidR="006F4868">
        <w:rPr>
          <w:rFonts w:asciiTheme="minorHAnsi" w:hAnsiTheme="minorHAnsi" w:cs="Arial"/>
          <w:sz w:val="22"/>
          <w:szCs w:val="22"/>
        </w:rPr>
        <w:t xml:space="preserve">Opetushallitukselle </w:t>
      </w:r>
      <w:r w:rsidRPr="006F4868">
        <w:rPr>
          <w:rFonts w:asciiTheme="minorHAnsi" w:hAnsiTheme="minorHAnsi" w:cs="Arial"/>
          <w:sz w:val="22"/>
          <w:szCs w:val="22"/>
        </w:rPr>
        <w:t xml:space="preserve">erikoistumiskoulutuksia </w:t>
      </w:r>
      <w:r w:rsidR="007175B4" w:rsidRPr="006F4868">
        <w:rPr>
          <w:rFonts w:asciiTheme="minorHAnsi" w:hAnsiTheme="minorHAnsi" w:cs="Arial"/>
          <w:sz w:val="22"/>
          <w:szCs w:val="22"/>
        </w:rPr>
        <w:t>ko</w:t>
      </w:r>
      <w:r w:rsidR="00023313" w:rsidRPr="006F4868">
        <w:rPr>
          <w:rFonts w:asciiTheme="minorHAnsi" w:hAnsiTheme="minorHAnsi" w:cs="Arial"/>
          <w:sz w:val="22"/>
          <w:szCs w:val="22"/>
        </w:rPr>
        <w:t>skevaan julkiseen luetteloon</w:t>
      </w:r>
      <w:r w:rsidR="006F4868">
        <w:rPr>
          <w:rFonts w:asciiTheme="minorHAnsi" w:hAnsiTheme="minorHAnsi" w:cs="Arial"/>
          <w:sz w:val="22"/>
          <w:szCs w:val="22"/>
        </w:rPr>
        <w:t>,</w:t>
      </w:r>
      <w:r w:rsidR="00023313" w:rsidRPr="006F4868">
        <w:rPr>
          <w:rFonts w:asciiTheme="minorHAnsi" w:hAnsiTheme="minorHAnsi" w:cs="Arial"/>
          <w:sz w:val="22"/>
          <w:szCs w:val="22"/>
        </w:rPr>
        <w:t xml:space="preserve"> ja </w:t>
      </w:r>
    </w:p>
    <w:p w14:paraId="49B3A638" w14:textId="53D4FFEC" w:rsidR="006F4868" w:rsidRPr="00FD546E" w:rsidRDefault="009C3617" w:rsidP="006F4868">
      <w:pPr>
        <w:pStyle w:val="Luettelokappale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6F4868">
        <w:rPr>
          <w:rFonts w:asciiTheme="minorHAnsi" w:hAnsiTheme="minorHAnsi" w:cs="Arial"/>
          <w:sz w:val="22"/>
          <w:szCs w:val="22"/>
        </w:rPr>
        <w:t>ylläpitää luetteloa sop</w:t>
      </w:r>
      <w:r w:rsidR="007175B4" w:rsidRPr="006F4868">
        <w:rPr>
          <w:rFonts w:asciiTheme="minorHAnsi" w:hAnsiTheme="minorHAnsi" w:cs="Arial"/>
          <w:sz w:val="22"/>
          <w:szCs w:val="22"/>
        </w:rPr>
        <w:t>ijaosapuolten yhteyshenkilöistä</w:t>
      </w:r>
      <w:r w:rsidR="00F3696F">
        <w:rPr>
          <w:rFonts w:asciiTheme="minorHAnsi" w:hAnsiTheme="minorHAnsi" w:cs="Arial"/>
          <w:sz w:val="22"/>
          <w:szCs w:val="22"/>
        </w:rPr>
        <w:t xml:space="preserve"> ja ilmoittaa yhteyshenkilöiden muutoksista muille sopijaosapuolille</w:t>
      </w:r>
      <w:r w:rsidR="006F4868">
        <w:rPr>
          <w:rFonts w:asciiTheme="minorHAnsi" w:hAnsiTheme="minorHAnsi" w:cs="Arial"/>
          <w:sz w:val="22"/>
          <w:szCs w:val="22"/>
        </w:rPr>
        <w:t>.</w:t>
      </w:r>
    </w:p>
    <w:p w14:paraId="06E00780" w14:textId="77777777" w:rsidR="00D8612F" w:rsidRDefault="00D8612F" w:rsidP="00BB5CF7">
      <w:pPr>
        <w:rPr>
          <w:rFonts w:asciiTheme="minorHAnsi" w:hAnsiTheme="minorHAnsi" w:cs="Arial"/>
          <w:sz w:val="22"/>
          <w:szCs w:val="22"/>
        </w:rPr>
      </w:pPr>
    </w:p>
    <w:p w14:paraId="0BFC8212" w14:textId="77777777" w:rsidR="006F4868" w:rsidRPr="00AC49AE" w:rsidRDefault="006F4868" w:rsidP="00BB5CF7">
      <w:pPr>
        <w:rPr>
          <w:rFonts w:asciiTheme="minorHAnsi" w:hAnsiTheme="minorHAnsi" w:cs="Arial"/>
          <w:sz w:val="22"/>
          <w:szCs w:val="22"/>
        </w:rPr>
      </w:pPr>
    </w:p>
    <w:p w14:paraId="065F5895" w14:textId="191E9352" w:rsidR="00BB5CF7" w:rsidRPr="00023313" w:rsidRDefault="00BB5CF7" w:rsidP="00023313">
      <w:pPr>
        <w:pStyle w:val="Luettelokappale"/>
        <w:numPr>
          <w:ilvl w:val="0"/>
          <w:numId w:val="3"/>
        </w:numPr>
        <w:ind w:left="426"/>
        <w:rPr>
          <w:rFonts w:asciiTheme="minorHAnsi" w:hAnsiTheme="minorHAnsi" w:cs="Arial"/>
          <w:b/>
          <w:sz w:val="22"/>
          <w:szCs w:val="22"/>
        </w:rPr>
      </w:pPr>
      <w:r w:rsidRPr="00023313">
        <w:rPr>
          <w:rFonts w:asciiTheme="minorHAnsi" w:hAnsiTheme="minorHAnsi" w:cs="Arial"/>
          <w:b/>
          <w:sz w:val="22"/>
          <w:szCs w:val="22"/>
        </w:rPr>
        <w:t>SOPIMUKSEN KOHDE JA TARKOITUS</w:t>
      </w:r>
    </w:p>
    <w:p w14:paraId="0793D7DC" w14:textId="25DDF248" w:rsidR="00DB563F" w:rsidRPr="00680344" w:rsidRDefault="00DB563F" w:rsidP="005C17AA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38D536CC" w14:textId="66AAAC9C" w:rsidR="00BB5CF7" w:rsidRPr="00680344" w:rsidRDefault="00BB5CF7" w:rsidP="005C17AA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680344">
        <w:rPr>
          <w:rFonts w:asciiTheme="minorHAnsi" w:hAnsiTheme="minorHAnsi" w:cs="Arial"/>
          <w:sz w:val="22"/>
          <w:szCs w:val="22"/>
        </w:rPr>
        <w:t xml:space="preserve">Tämän sopimuksen </w:t>
      </w:r>
      <w:r w:rsidR="0097493F" w:rsidRPr="00680344">
        <w:rPr>
          <w:rFonts w:asciiTheme="minorHAnsi" w:hAnsiTheme="minorHAnsi" w:cs="Arial"/>
          <w:sz w:val="22"/>
          <w:szCs w:val="22"/>
        </w:rPr>
        <w:t>tarkoituksena on sopia</w:t>
      </w:r>
      <w:r w:rsidR="00DD414C" w:rsidRPr="00680344">
        <w:rPr>
          <w:rFonts w:asciiTheme="minorHAnsi" w:hAnsiTheme="minorHAnsi" w:cs="Arial"/>
          <w:sz w:val="22"/>
          <w:szCs w:val="22"/>
        </w:rPr>
        <w:t xml:space="preserve"> </w:t>
      </w:r>
      <w:r w:rsidR="00A9023B" w:rsidRPr="00680344">
        <w:rPr>
          <w:rFonts w:asciiTheme="minorHAnsi" w:hAnsiTheme="minorHAnsi" w:cs="Arial"/>
          <w:sz w:val="22"/>
          <w:szCs w:val="22"/>
        </w:rPr>
        <w:t xml:space="preserve">ammattikorkeakoululain </w:t>
      </w:r>
      <w:r w:rsidR="00A348F5" w:rsidRPr="00680344">
        <w:rPr>
          <w:rFonts w:asciiTheme="minorHAnsi" w:hAnsiTheme="minorHAnsi" w:cs="Arial"/>
          <w:sz w:val="22"/>
          <w:szCs w:val="22"/>
        </w:rPr>
        <w:t xml:space="preserve">(1438/2014) </w:t>
      </w:r>
      <w:r w:rsidR="0097493F" w:rsidRPr="00680344">
        <w:rPr>
          <w:rFonts w:asciiTheme="minorHAnsi" w:hAnsiTheme="minorHAnsi" w:cs="Arial"/>
          <w:sz w:val="22"/>
          <w:szCs w:val="22"/>
        </w:rPr>
        <w:t>11 a § mukaisesta</w:t>
      </w:r>
      <w:r w:rsidR="00A9023B" w:rsidRPr="00680344">
        <w:rPr>
          <w:rFonts w:asciiTheme="minorHAnsi" w:hAnsiTheme="minorHAnsi" w:cs="Arial"/>
          <w:sz w:val="22"/>
          <w:szCs w:val="22"/>
        </w:rPr>
        <w:t xml:space="preserve"> </w:t>
      </w:r>
      <w:r w:rsidR="0097493F" w:rsidRPr="00680344">
        <w:rPr>
          <w:rFonts w:asciiTheme="minorHAnsi" w:hAnsiTheme="minorHAnsi" w:cs="Arial"/>
          <w:sz w:val="22"/>
          <w:szCs w:val="22"/>
        </w:rPr>
        <w:t>erikoistumiskoulutuksesta</w:t>
      </w:r>
      <w:r w:rsidR="00197A51">
        <w:rPr>
          <w:rFonts w:asciiTheme="minorHAnsi" w:hAnsiTheme="minorHAnsi" w:cs="Arial"/>
          <w:sz w:val="22"/>
          <w:szCs w:val="22"/>
        </w:rPr>
        <w:t xml:space="preserve"> valtioneuvoston asetuksen 1438/2014 edellyttämällä tavalla</w:t>
      </w:r>
      <w:r w:rsidR="0097493F" w:rsidRPr="00680344">
        <w:rPr>
          <w:rFonts w:asciiTheme="minorHAnsi" w:hAnsiTheme="minorHAnsi" w:cs="Arial"/>
          <w:sz w:val="22"/>
          <w:szCs w:val="22"/>
        </w:rPr>
        <w:t>.</w:t>
      </w:r>
    </w:p>
    <w:p w14:paraId="66A40620" w14:textId="77777777" w:rsidR="00BB5CF7" w:rsidRPr="00680344" w:rsidRDefault="00BB5CF7" w:rsidP="0097493F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3D8BE78C" w14:textId="4EA48CF2" w:rsidR="0097493F" w:rsidRPr="00680344" w:rsidRDefault="0097493F" w:rsidP="0097493F">
      <w:pPr>
        <w:rPr>
          <w:rFonts w:asciiTheme="minorHAnsi" w:hAnsiTheme="minorHAnsi" w:cs="Arial"/>
          <w:sz w:val="22"/>
          <w:szCs w:val="22"/>
        </w:rPr>
      </w:pPr>
      <w:r w:rsidRPr="00680344">
        <w:rPr>
          <w:rFonts w:asciiTheme="minorHAnsi" w:hAnsiTheme="minorHAnsi" w:cs="Arial"/>
          <w:sz w:val="22"/>
          <w:szCs w:val="22"/>
        </w:rPr>
        <w:t xml:space="preserve">Sopimus ei velvoita erikoistumiskoulutuksen järjestämiseen. Erikoistumiskoulutuksen toteuttavat </w:t>
      </w:r>
      <w:r w:rsidRPr="00F80CB6">
        <w:rPr>
          <w:rFonts w:asciiTheme="minorHAnsi" w:hAnsiTheme="minorHAnsi" w:cs="Arial"/>
          <w:sz w:val="22"/>
          <w:szCs w:val="22"/>
        </w:rPr>
        <w:t xml:space="preserve">ammattikorkeakoulut </w:t>
      </w:r>
      <w:r w:rsidRPr="00680344">
        <w:rPr>
          <w:rFonts w:asciiTheme="minorHAnsi" w:hAnsiTheme="minorHAnsi" w:cs="Arial"/>
          <w:sz w:val="22"/>
          <w:szCs w:val="22"/>
        </w:rPr>
        <w:t xml:space="preserve">määrittelevät itse järjestettävän erikoistumiskoulutuksen sisällön </w:t>
      </w:r>
      <w:r w:rsidR="00C24233" w:rsidRPr="00680344">
        <w:rPr>
          <w:rFonts w:asciiTheme="minorHAnsi" w:hAnsiTheme="minorHAnsi" w:cs="Arial"/>
          <w:sz w:val="22"/>
          <w:szCs w:val="22"/>
        </w:rPr>
        <w:t xml:space="preserve">ja toteutustavan </w:t>
      </w:r>
      <w:r w:rsidRPr="00680344">
        <w:rPr>
          <w:rFonts w:asciiTheme="minorHAnsi" w:hAnsiTheme="minorHAnsi" w:cs="Arial"/>
          <w:sz w:val="22"/>
          <w:szCs w:val="22"/>
        </w:rPr>
        <w:t xml:space="preserve">noudattaen mitä erikoistumiskoulutuksista säädetään ja mitä tässä sopimuksessa on sovittu. </w:t>
      </w:r>
    </w:p>
    <w:p w14:paraId="3B3EAB3E" w14:textId="77777777" w:rsidR="00BB5CF7" w:rsidRPr="00680344" w:rsidRDefault="00BB5CF7" w:rsidP="008F3D1E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E3C4B01" w14:textId="19C0031F" w:rsidR="00A36CFE" w:rsidRPr="00680344" w:rsidRDefault="00A36CFE" w:rsidP="008F3D1E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F80CB6">
        <w:rPr>
          <w:rFonts w:asciiTheme="minorHAnsi" w:hAnsiTheme="minorHAnsi" w:cs="Arial"/>
          <w:sz w:val="22"/>
          <w:szCs w:val="22"/>
        </w:rPr>
        <w:t xml:space="preserve">Ammattikorkeakouluilla </w:t>
      </w:r>
      <w:r w:rsidRPr="00680344">
        <w:rPr>
          <w:rFonts w:asciiTheme="minorHAnsi" w:hAnsiTheme="minorHAnsi" w:cs="Arial"/>
          <w:sz w:val="22"/>
          <w:szCs w:val="22"/>
        </w:rPr>
        <w:t xml:space="preserve">voi olla myös muita erikoistumiskoulutuksen liittyviä sopimuksia, kuten koulutuksen toteuttamiseen tai kehittämiseen liittyviä yhteistyösopimuksia. </w:t>
      </w:r>
    </w:p>
    <w:p w14:paraId="1A164B45" w14:textId="77777777" w:rsidR="00BA1C5E" w:rsidRPr="00AC49AE" w:rsidRDefault="00BA1C5E" w:rsidP="00BB5CF7">
      <w:pPr>
        <w:tabs>
          <w:tab w:val="left" w:pos="420"/>
          <w:tab w:val="left" w:pos="3200"/>
        </w:tabs>
        <w:rPr>
          <w:rFonts w:asciiTheme="minorHAnsi" w:hAnsiTheme="minorHAnsi" w:cs="Arial"/>
          <w:i/>
          <w:sz w:val="22"/>
          <w:szCs w:val="22"/>
        </w:rPr>
      </w:pPr>
    </w:p>
    <w:p w14:paraId="64524ABD" w14:textId="77777777" w:rsidR="00C817DE" w:rsidRPr="00AC49AE" w:rsidRDefault="00C817DE" w:rsidP="00BB5CF7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440A2919" w14:textId="6927A1AC" w:rsidR="00BA1C5E" w:rsidRPr="00AC49AE" w:rsidRDefault="00023313" w:rsidP="00BA1C5E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</w:t>
      </w:r>
      <w:r w:rsidR="00A36CFE" w:rsidRPr="00AC49AE">
        <w:rPr>
          <w:rFonts w:asciiTheme="minorHAnsi" w:hAnsiTheme="minorHAnsi" w:cs="Arial"/>
          <w:b/>
          <w:sz w:val="22"/>
          <w:szCs w:val="22"/>
        </w:rPr>
        <w:t xml:space="preserve">. </w:t>
      </w:r>
      <w:r w:rsidR="00BA1C5E" w:rsidRPr="00AC49AE">
        <w:rPr>
          <w:rFonts w:asciiTheme="minorHAnsi" w:hAnsiTheme="minorHAnsi" w:cs="Arial"/>
          <w:b/>
          <w:sz w:val="22"/>
          <w:szCs w:val="22"/>
        </w:rPr>
        <w:t xml:space="preserve">SOPIMUKSEN VOIMASSAOLOAIKA </w:t>
      </w:r>
    </w:p>
    <w:p w14:paraId="54D78843" w14:textId="77777777" w:rsidR="00BA1C5E" w:rsidRPr="00AC49AE" w:rsidRDefault="00BA1C5E" w:rsidP="00BA1C5E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6B93468F" w14:textId="6C779A95" w:rsidR="00BA1C5E" w:rsidRPr="00AC49AE" w:rsidRDefault="00BA1C5E" w:rsidP="00BA1C5E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>Tämä sop</w:t>
      </w:r>
      <w:r w:rsidR="00112AD0" w:rsidRPr="00AC49AE">
        <w:rPr>
          <w:rFonts w:asciiTheme="minorHAnsi" w:hAnsiTheme="minorHAnsi" w:cs="Arial"/>
          <w:sz w:val="22"/>
          <w:szCs w:val="22"/>
        </w:rPr>
        <w:t xml:space="preserve">imus tulee voimaan ________________ ja on voimassa </w:t>
      </w:r>
      <w:r w:rsidR="00112AD0" w:rsidRPr="00F55805">
        <w:rPr>
          <w:rFonts w:asciiTheme="minorHAnsi" w:hAnsiTheme="minorHAnsi" w:cs="Arial"/>
          <w:sz w:val="22"/>
          <w:szCs w:val="22"/>
        </w:rPr>
        <w:t>toistaiseksi</w:t>
      </w:r>
      <w:r w:rsidR="00C24233" w:rsidRPr="00F55805">
        <w:rPr>
          <w:rFonts w:asciiTheme="minorHAnsi" w:hAnsiTheme="minorHAnsi" w:cs="Arial"/>
          <w:sz w:val="22"/>
          <w:szCs w:val="22"/>
        </w:rPr>
        <w:t xml:space="preserve"> </w:t>
      </w:r>
      <w:r w:rsidR="00112AD0" w:rsidRPr="00F55805">
        <w:rPr>
          <w:rFonts w:asciiTheme="minorHAnsi" w:hAnsiTheme="minorHAnsi" w:cs="Arial"/>
          <w:sz w:val="22"/>
          <w:szCs w:val="22"/>
        </w:rPr>
        <w:t>/</w:t>
      </w:r>
      <w:r w:rsidR="00C24233" w:rsidRPr="00F55805">
        <w:rPr>
          <w:rFonts w:asciiTheme="minorHAnsi" w:hAnsiTheme="minorHAnsi" w:cs="Arial"/>
          <w:sz w:val="22"/>
          <w:szCs w:val="22"/>
        </w:rPr>
        <w:t xml:space="preserve"> ____ saakka</w:t>
      </w:r>
      <w:r w:rsidR="00112AD0" w:rsidRPr="00F55805">
        <w:rPr>
          <w:rFonts w:asciiTheme="minorHAnsi" w:hAnsiTheme="minorHAnsi" w:cs="Arial"/>
          <w:sz w:val="22"/>
          <w:szCs w:val="22"/>
        </w:rPr>
        <w:t>.</w:t>
      </w:r>
    </w:p>
    <w:p w14:paraId="7E230929" w14:textId="77777777" w:rsidR="00C817DE" w:rsidRDefault="00C817DE" w:rsidP="00BA1C5E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2123539F" w14:textId="77777777" w:rsidR="00D412B7" w:rsidRPr="00AC49AE" w:rsidRDefault="00D412B7" w:rsidP="00BA1C5E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34BB9A0" w14:textId="0A308ACF" w:rsidR="00BB5CF7" w:rsidRPr="00AC49AE" w:rsidRDefault="00023313" w:rsidP="00BA1C5E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</w:t>
      </w:r>
      <w:r w:rsidR="00BA1C5E" w:rsidRPr="00AC49AE">
        <w:rPr>
          <w:rFonts w:asciiTheme="minorHAnsi" w:hAnsiTheme="minorHAnsi" w:cs="Arial"/>
          <w:b/>
          <w:sz w:val="22"/>
          <w:szCs w:val="22"/>
        </w:rPr>
        <w:t xml:space="preserve">. </w:t>
      </w:r>
      <w:r w:rsidR="00BF5818">
        <w:rPr>
          <w:rFonts w:asciiTheme="minorHAnsi" w:hAnsiTheme="minorHAnsi" w:cs="Arial"/>
          <w:b/>
          <w:sz w:val="22"/>
          <w:szCs w:val="22"/>
        </w:rPr>
        <w:t xml:space="preserve">ERIKOISTUMISKOULUTUKSEN PERUSTEET JA MUUT </w:t>
      </w:r>
      <w:r w:rsidR="0015223F">
        <w:rPr>
          <w:rFonts w:asciiTheme="minorHAnsi" w:hAnsiTheme="minorHAnsi" w:cs="Arial"/>
          <w:b/>
          <w:sz w:val="22"/>
          <w:szCs w:val="22"/>
        </w:rPr>
        <w:t>PUITTEET</w:t>
      </w:r>
    </w:p>
    <w:p w14:paraId="6B1D182C" w14:textId="77777777" w:rsidR="00BA1C5E" w:rsidRPr="00AC49AE" w:rsidRDefault="00BA1C5E" w:rsidP="00BA1C5E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33D53326" w14:textId="44C9A46F" w:rsidR="000B4482" w:rsidRPr="00BF5818" w:rsidRDefault="00DB563F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</w:t>
      </w:r>
      <w:r w:rsidR="000B4482">
        <w:rPr>
          <w:rFonts w:asciiTheme="minorHAnsi" w:hAnsiTheme="minorHAnsi" w:cs="Arial"/>
          <w:sz w:val="22"/>
          <w:szCs w:val="22"/>
        </w:rPr>
        <w:t>altioneuvoston asetuksen</w:t>
      </w:r>
      <w:r w:rsidR="00F55805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6A70CD" w:rsidRPr="00AC49AE">
        <w:rPr>
          <w:rFonts w:asciiTheme="minorHAnsi" w:hAnsiTheme="minorHAnsi" w:cs="Arial"/>
          <w:sz w:val="22"/>
          <w:szCs w:val="22"/>
        </w:rPr>
        <w:t xml:space="preserve">mukaan erikoistumiskoulutusta koskevassa sopimuksessa on sovittava </w:t>
      </w:r>
      <w:r w:rsidR="00F55805">
        <w:rPr>
          <w:rFonts w:asciiTheme="minorHAnsi" w:hAnsiTheme="minorHAnsi" w:cs="Arial"/>
          <w:sz w:val="22"/>
          <w:szCs w:val="22"/>
        </w:rPr>
        <w:t xml:space="preserve">ainakin erikoistumiskoulutuksen perusteista: </w:t>
      </w:r>
      <w:r w:rsidR="006A70CD" w:rsidRPr="00AC49AE">
        <w:rPr>
          <w:rFonts w:asciiTheme="minorHAnsi" w:hAnsiTheme="minorHAnsi" w:cs="Arial"/>
          <w:sz w:val="22"/>
          <w:szCs w:val="22"/>
        </w:rPr>
        <w:t xml:space="preserve">järjestettävän erikoistumiskoulutuksen nimestä, koulutuksen laajuudesta, </w:t>
      </w:r>
      <w:r w:rsidR="00F55805">
        <w:rPr>
          <w:rFonts w:asciiTheme="minorHAnsi" w:hAnsiTheme="minorHAnsi" w:cs="Arial"/>
          <w:sz w:val="22"/>
          <w:szCs w:val="22"/>
        </w:rPr>
        <w:t xml:space="preserve">koulutuksen </w:t>
      </w:r>
      <w:r w:rsidR="006A70CD" w:rsidRPr="00AC49AE">
        <w:rPr>
          <w:rFonts w:asciiTheme="minorHAnsi" w:hAnsiTheme="minorHAnsi" w:cs="Arial"/>
          <w:sz w:val="22"/>
          <w:szCs w:val="22"/>
        </w:rPr>
        <w:t xml:space="preserve">tavoitteista, kohderyhmästä sekä opiskelijan asiantuntemuksen osoittamisesta. </w:t>
      </w:r>
      <w:r w:rsidR="000B4482" w:rsidRPr="00F55805">
        <w:rPr>
          <w:rFonts w:asciiTheme="minorHAnsi" w:hAnsiTheme="minorHAnsi" w:cs="Arial"/>
          <w:sz w:val="22"/>
          <w:szCs w:val="22"/>
        </w:rPr>
        <w:t xml:space="preserve">Tällä sopimuksella sovittavan erikoistumiskoulutuksen perusteet </w:t>
      </w:r>
      <w:r w:rsidR="00BA6F21">
        <w:rPr>
          <w:rFonts w:asciiTheme="minorHAnsi" w:hAnsiTheme="minorHAnsi" w:cs="Arial"/>
          <w:sz w:val="22"/>
          <w:szCs w:val="22"/>
        </w:rPr>
        <w:t xml:space="preserve">ja muut </w:t>
      </w:r>
      <w:r w:rsidR="0015223F">
        <w:rPr>
          <w:rFonts w:asciiTheme="minorHAnsi" w:hAnsiTheme="minorHAnsi" w:cs="Arial"/>
          <w:sz w:val="22"/>
          <w:szCs w:val="22"/>
        </w:rPr>
        <w:t>puitteet</w:t>
      </w:r>
      <w:r w:rsidR="00BA6F21">
        <w:rPr>
          <w:rFonts w:asciiTheme="minorHAnsi" w:hAnsiTheme="minorHAnsi" w:cs="Arial"/>
          <w:sz w:val="22"/>
          <w:szCs w:val="22"/>
        </w:rPr>
        <w:t xml:space="preserve"> </w:t>
      </w:r>
      <w:r w:rsidR="00E159AC">
        <w:rPr>
          <w:rFonts w:asciiTheme="minorHAnsi" w:hAnsiTheme="minorHAnsi" w:cs="Arial"/>
          <w:sz w:val="22"/>
          <w:szCs w:val="22"/>
        </w:rPr>
        <w:t>on määritelty liitteessä 2</w:t>
      </w:r>
      <w:r w:rsidR="006A70CD" w:rsidRPr="00BD14D3">
        <w:rPr>
          <w:rFonts w:asciiTheme="minorHAnsi" w:hAnsiTheme="minorHAnsi" w:cs="Arial"/>
          <w:sz w:val="22"/>
          <w:szCs w:val="22"/>
        </w:rPr>
        <w:t>.</w:t>
      </w:r>
    </w:p>
    <w:p w14:paraId="0DD62ECB" w14:textId="77777777" w:rsidR="00107A6B" w:rsidRPr="00AC49AE" w:rsidRDefault="00107A6B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CCDC70F" w14:textId="77777777" w:rsidR="00107A6B" w:rsidRPr="00AC49AE" w:rsidRDefault="00107A6B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2D5A75D3" w14:textId="77777777" w:rsidR="00F4137F" w:rsidRPr="00AC49AE" w:rsidRDefault="00620952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 w:rsidRPr="00AC49AE">
        <w:rPr>
          <w:rFonts w:asciiTheme="minorHAnsi" w:hAnsiTheme="minorHAnsi" w:cs="Arial"/>
          <w:b/>
          <w:sz w:val="22"/>
          <w:szCs w:val="22"/>
        </w:rPr>
        <w:t>6</w:t>
      </w:r>
      <w:r w:rsidR="00F4137F" w:rsidRPr="00AC49AE">
        <w:rPr>
          <w:rFonts w:asciiTheme="minorHAnsi" w:hAnsiTheme="minorHAnsi" w:cs="Arial"/>
          <w:b/>
          <w:sz w:val="22"/>
          <w:szCs w:val="22"/>
        </w:rPr>
        <w:t xml:space="preserve">. </w:t>
      </w:r>
      <w:r w:rsidR="00A2263C" w:rsidRPr="00BF5818">
        <w:rPr>
          <w:rFonts w:asciiTheme="minorHAnsi" w:hAnsiTheme="minorHAnsi" w:cs="Arial"/>
          <w:b/>
          <w:sz w:val="22"/>
          <w:szCs w:val="22"/>
        </w:rPr>
        <w:t>YHTEISTYÖ TYÖ</w:t>
      </w:r>
      <w:r w:rsidR="007F2475" w:rsidRPr="00BF5818">
        <w:rPr>
          <w:rFonts w:asciiTheme="minorHAnsi" w:hAnsiTheme="minorHAnsi" w:cs="Arial"/>
          <w:b/>
          <w:sz w:val="22"/>
          <w:szCs w:val="22"/>
        </w:rPr>
        <w:t>- JA ELINKEINO</w:t>
      </w:r>
      <w:r w:rsidR="00A2263C" w:rsidRPr="00BF5818">
        <w:rPr>
          <w:rFonts w:asciiTheme="minorHAnsi" w:hAnsiTheme="minorHAnsi" w:cs="Arial"/>
          <w:b/>
          <w:sz w:val="22"/>
          <w:szCs w:val="22"/>
        </w:rPr>
        <w:t xml:space="preserve">ELÄMÄN KANSSA  </w:t>
      </w:r>
    </w:p>
    <w:p w14:paraId="0266DE5F" w14:textId="77777777" w:rsidR="00A2263C" w:rsidRPr="00AC49AE" w:rsidRDefault="00A2263C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3F6D9743" w14:textId="4D15A0E5" w:rsidR="00A2263C" w:rsidRDefault="00A2263C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 xml:space="preserve">Erikoistumiskoulutusta koskevan valtioneuvoston asetuksen mukaan erikoistumiskoulutusta koskevaan sopimukseen on kirjattava työelämää edustavat tahot sekä se tapa, jolla työelämän edustajat ovat osallistuneet sopimusmenettelyyn. Selvitys yhteistyöstä </w:t>
      </w:r>
      <w:r w:rsidR="00BF5818">
        <w:rPr>
          <w:rFonts w:asciiTheme="minorHAnsi" w:hAnsiTheme="minorHAnsi" w:cs="Arial"/>
          <w:sz w:val="22"/>
          <w:szCs w:val="22"/>
        </w:rPr>
        <w:t>työ</w:t>
      </w:r>
      <w:r w:rsidR="00197A51">
        <w:rPr>
          <w:rFonts w:asciiTheme="minorHAnsi" w:hAnsiTheme="minorHAnsi" w:cs="Arial"/>
          <w:sz w:val="22"/>
          <w:szCs w:val="22"/>
        </w:rPr>
        <w:t>- ja elinkeino</w:t>
      </w:r>
      <w:r w:rsidR="00BF5818">
        <w:rPr>
          <w:rFonts w:asciiTheme="minorHAnsi" w:hAnsiTheme="minorHAnsi" w:cs="Arial"/>
          <w:sz w:val="22"/>
          <w:szCs w:val="22"/>
        </w:rPr>
        <w:t>el</w:t>
      </w:r>
      <w:r w:rsidR="00E159AC">
        <w:rPr>
          <w:rFonts w:asciiTheme="minorHAnsi" w:hAnsiTheme="minorHAnsi" w:cs="Arial"/>
          <w:sz w:val="22"/>
          <w:szCs w:val="22"/>
        </w:rPr>
        <w:t>ämän kanssa on liitteessä 3</w:t>
      </w:r>
      <w:r w:rsidRPr="00AC49AE">
        <w:rPr>
          <w:rFonts w:asciiTheme="minorHAnsi" w:hAnsiTheme="minorHAnsi" w:cs="Arial"/>
          <w:sz w:val="22"/>
          <w:szCs w:val="22"/>
        </w:rPr>
        <w:t>.</w:t>
      </w:r>
    </w:p>
    <w:p w14:paraId="6A50BA62" w14:textId="77777777" w:rsidR="00DD414C" w:rsidRDefault="00DD414C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360B38AA" w14:textId="77777777" w:rsidR="0013506C" w:rsidRPr="00AC49AE" w:rsidRDefault="0013506C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5727BBB2" w14:textId="2A722F9C" w:rsidR="00D969CE" w:rsidRPr="00F3696F" w:rsidRDefault="00775486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 w:rsidRPr="00AC49AE">
        <w:rPr>
          <w:rFonts w:asciiTheme="minorHAnsi" w:hAnsiTheme="minorHAnsi" w:cs="Arial"/>
          <w:b/>
          <w:sz w:val="22"/>
          <w:szCs w:val="22"/>
        </w:rPr>
        <w:t>7</w:t>
      </w:r>
      <w:r w:rsidR="00F91273" w:rsidRPr="00F3696F">
        <w:rPr>
          <w:rFonts w:asciiTheme="minorHAnsi" w:hAnsiTheme="minorHAnsi" w:cs="Arial"/>
          <w:b/>
          <w:sz w:val="22"/>
          <w:szCs w:val="22"/>
        </w:rPr>
        <w:t>.</w:t>
      </w:r>
      <w:r w:rsidRPr="00F3696F">
        <w:rPr>
          <w:rFonts w:asciiTheme="minorHAnsi" w:hAnsiTheme="minorHAnsi" w:cs="Arial"/>
          <w:b/>
          <w:sz w:val="22"/>
          <w:szCs w:val="22"/>
        </w:rPr>
        <w:t xml:space="preserve"> SOPI</w:t>
      </w:r>
      <w:r w:rsidR="00436C15" w:rsidRPr="00F3696F">
        <w:rPr>
          <w:rFonts w:asciiTheme="minorHAnsi" w:hAnsiTheme="minorHAnsi" w:cs="Arial"/>
          <w:b/>
          <w:sz w:val="22"/>
          <w:szCs w:val="22"/>
        </w:rPr>
        <w:t>MUKSEN MUUTTAMINEN,</w:t>
      </w:r>
      <w:r w:rsidR="005B34B7" w:rsidRPr="00F3696F">
        <w:rPr>
          <w:rFonts w:asciiTheme="minorHAnsi" w:hAnsiTheme="minorHAnsi" w:cs="Arial"/>
          <w:b/>
          <w:sz w:val="22"/>
          <w:szCs w:val="22"/>
        </w:rPr>
        <w:t xml:space="preserve"> IRTISANOMINEN</w:t>
      </w:r>
      <w:r w:rsidR="00436C15" w:rsidRPr="00F3696F">
        <w:rPr>
          <w:rFonts w:asciiTheme="minorHAnsi" w:hAnsiTheme="minorHAnsi" w:cs="Arial"/>
          <w:b/>
          <w:sz w:val="22"/>
          <w:szCs w:val="22"/>
        </w:rPr>
        <w:t xml:space="preserve"> JA PURKAMINEN</w:t>
      </w:r>
    </w:p>
    <w:p w14:paraId="2A586F49" w14:textId="77777777" w:rsidR="00D969CE" w:rsidRPr="00AC49AE" w:rsidRDefault="00D969CE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1DB21246" w14:textId="4FF2FC0E" w:rsidR="00D969CE" w:rsidRPr="00AC49AE" w:rsidRDefault="000A5246" w:rsidP="00F91273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D969CE" w:rsidRPr="00AC49AE">
        <w:rPr>
          <w:rFonts w:asciiTheme="minorHAnsi" w:hAnsiTheme="minorHAnsi" w:cs="Arial"/>
          <w:sz w:val="22"/>
          <w:szCs w:val="22"/>
        </w:rPr>
        <w:t>.1 Tämä sopim</w:t>
      </w:r>
      <w:r w:rsidR="005B34B7" w:rsidRPr="00AC49AE">
        <w:rPr>
          <w:rFonts w:asciiTheme="minorHAnsi" w:hAnsiTheme="minorHAnsi" w:cs="Arial"/>
          <w:sz w:val="22"/>
          <w:szCs w:val="22"/>
        </w:rPr>
        <w:t>us</w:t>
      </w:r>
      <w:r w:rsidR="001551DD">
        <w:rPr>
          <w:rFonts w:asciiTheme="minorHAnsi" w:hAnsiTheme="minorHAnsi" w:cs="Arial"/>
          <w:sz w:val="22"/>
          <w:szCs w:val="22"/>
        </w:rPr>
        <w:t xml:space="preserve"> liitteineen</w:t>
      </w:r>
      <w:r w:rsidR="005B34B7" w:rsidRPr="00AC49AE">
        <w:rPr>
          <w:rFonts w:asciiTheme="minorHAnsi" w:hAnsiTheme="minorHAnsi" w:cs="Arial"/>
          <w:sz w:val="22"/>
          <w:szCs w:val="22"/>
        </w:rPr>
        <w:t xml:space="preserve"> korvaa ja syrjäyttää kaikki s</w:t>
      </w:r>
      <w:r w:rsidR="00D969CE" w:rsidRPr="00AC49AE">
        <w:rPr>
          <w:rFonts w:asciiTheme="minorHAnsi" w:hAnsiTheme="minorHAnsi" w:cs="Arial"/>
          <w:sz w:val="22"/>
          <w:szCs w:val="22"/>
        </w:rPr>
        <w:t>opija</w:t>
      </w:r>
      <w:r w:rsidR="005B34B7" w:rsidRPr="00AC49AE">
        <w:rPr>
          <w:rFonts w:asciiTheme="minorHAnsi" w:hAnsiTheme="minorHAnsi" w:cs="Arial"/>
          <w:sz w:val="22"/>
          <w:szCs w:val="22"/>
        </w:rPr>
        <w:t>osa</w:t>
      </w:r>
      <w:r w:rsidR="00D969CE" w:rsidRPr="00AC49AE">
        <w:rPr>
          <w:rFonts w:asciiTheme="minorHAnsi" w:hAnsiTheme="minorHAnsi" w:cs="Arial"/>
          <w:sz w:val="22"/>
          <w:szCs w:val="22"/>
        </w:rPr>
        <w:t>puolten väliset aikai</w:t>
      </w:r>
      <w:r w:rsidR="001551DD">
        <w:rPr>
          <w:rFonts w:asciiTheme="minorHAnsi" w:hAnsiTheme="minorHAnsi" w:cs="Arial"/>
          <w:sz w:val="22"/>
          <w:szCs w:val="22"/>
        </w:rPr>
        <w:t>semmat suulliset ja kirjalliset sopimukset, sitoutumiset ja neuvottelut</w:t>
      </w:r>
      <w:r w:rsidR="00D969CE" w:rsidRPr="00AC49AE">
        <w:rPr>
          <w:rFonts w:asciiTheme="minorHAnsi" w:hAnsiTheme="minorHAnsi" w:cs="Arial"/>
          <w:sz w:val="22"/>
          <w:szCs w:val="22"/>
        </w:rPr>
        <w:t xml:space="preserve"> sopimuksen kohteesta.</w:t>
      </w:r>
    </w:p>
    <w:p w14:paraId="5373B73C" w14:textId="77777777" w:rsidR="00D969CE" w:rsidRDefault="00D969CE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192C20E5" w14:textId="50BAC521" w:rsidR="001551DD" w:rsidRDefault="001551DD" w:rsidP="00F80CB6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7.2.</w:t>
      </w:r>
      <w:r w:rsidR="00F80CB6">
        <w:rPr>
          <w:rFonts w:asciiTheme="minorHAnsi" w:hAnsiTheme="minorHAnsi" w:cs="Arial"/>
          <w:sz w:val="22"/>
          <w:szCs w:val="22"/>
        </w:rPr>
        <w:t xml:space="preserve"> </w:t>
      </w:r>
      <w:r w:rsidRPr="00F3696F">
        <w:rPr>
          <w:rFonts w:asciiTheme="minorHAnsi" w:hAnsiTheme="minorHAnsi" w:cs="Arial"/>
          <w:sz w:val="22"/>
          <w:szCs w:val="22"/>
        </w:rPr>
        <w:t>Ammattikorkeakoulu voi liittyä erikoistumiskoulutusta koskevaan sopimukseen myös alkuperäisen sopimuksen tekemisen jälkeen. Alkuperäisillä sopijaosapuolilla on velvollisuus hyväksyä sopijaosapuoliksi kaikki ne ammattikorkeakoulut, jotka antavat ammattikorkeakoulututkintoon ja siihen liitettävään tutkintonimikkeeseen johtava</w:t>
      </w:r>
      <w:r>
        <w:rPr>
          <w:rFonts w:asciiTheme="minorHAnsi" w:hAnsiTheme="minorHAnsi" w:cs="Arial"/>
          <w:sz w:val="22"/>
          <w:szCs w:val="22"/>
        </w:rPr>
        <w:t>a koulutusta sillä alalla, jolle</w:t>
      </w:r>
      <w:r w:rsidRPr="00F3696F">
        <w:rPr>
          <w:rFonts w:asciiTheme="minorHAnsi" w:hAnsiTheme="minorHAnsi" w:cs="Arial"/>
          <w:sz w:val="22"/>
          <w:szCs w:val="22"/>
        </w:rPr>
        <w:t xml:space="preserve"> erikoistumiskoulutus </w:t>
      </w:r>
      <w:r>
        <w:rPr>
          <w:rFonts w:asciiTheme="minorHAnsi" w:hAnsiTheme="minorHAnsi" w:cs="Arial"/>
          <w:sz w:val="22"/>
          <w:szCs w:val="22"/>
        </w:rPr>
        <w:t>sijoittuu</w:t>
      </w:r>
      <w:r w:rsidRPr="00F3696F">
        <w:rPr>
          <w:rFonts w:asciiTheme="minorHAnsi" w:hAnsiTheme="minorHAnsi" w:cs="Arial"/>
          <w:sz w:val="22"/>
          <w:szCs w:val="22"/>
        </w:rPr>
        <w:t>.  Sopimukseen liitytään allekirjoittamalla alkuperäinen sopimusasiakirja</w:t>
      </w:r>
      <w:r>
        <w:rPr>
          <w:rFonts w:asciiTheme="minorHAnsi" w:hAnsiTheme="minorHAnsi" w:cs="Arial"/>
          <w:sz w:val="22"/>
          <w:szCs w:val="22"/>
        </w:rPr>
        <w:t>.</w:t>
      </w:r>
    </w:p>
    <w:p w14:paraId="6C3AEAC9" w14:textId="77777777" w:rsidR="001551DD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19494E4B" w14:textId="457B1FBC" w:rsidR="00D969CE" w:rsidRPr="00F3696F" w:rsidRDefault="000A5246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1551DD">
        <w:rPr>
          <w:rFonts w:asciiTheme="minorHAnsi" w:hAnsiTheme="minorHAnsi" w:cs="Arial"/>
          <w:sz w:val="22"/>
          <w:szCs w:val="22"/>
        </w:rPr>
        <w:t>.3</w:t>
      </w:r>
      <w:r w:rsidR="00D969CE" w:rsidRPr="00AC49AE">
        <w:rPr>
          <w:rFonts w:asciiTheme="minorHAnsi" w:hAnsiTheme="minorHAnsi" w:cs="Arial"/>
          <w:sz w:val="22"/>
          <w:szCs w:val="22"/>
        </w:rPr>
        <w:t xml:space="preserve"> Sopija</w:t>
      </w:r>
      <w:r w:rsidR="005B34B7" w:rsidRPr="00AC49AE">
        <w:rPr>
          <w:rFonts w:asciiTheme="minorHAnsi" w:hAnsiTheme="minorHAnsi" w:cs="Arial"/>
          <w:sz w:val="22"/>
          <w:szCs w:val="22"/>
        </w:rPr>
        <w:t>osa</w:t>
      </w:r>
      <w:r w:rsidR="00D969CE" w:rsidRPr="00AC49AE">
        <w:rPr>
          <w:rFonts w:asciiTheme="minorHAnsi" w:hAnsiTheme="minorHAnsi" w:cs="Arial"/>
          <w:sz w:val="22"/>
          <w:szCs w:val="22"/>
        </w:rPr>
        <w:t xml:space="preserve">puolet voivat muuttaa tätä sopimusta vain kirjallisesti. Muut muutokset ovat mitättömiä. </w:t>
      </w:r>
      <w:r w:rsidR="000B4482" w:rsidRPr="00F3696F">
        <w:rPr>
          <w:rFonts w:asciiTheme="minorHAnsi" w:hAnsiTheme="minorHAnsi" w:cs="Arial"/>
          <w:sz w:val="22"/>
          <w:szCs w:val="22"/>
        </w:rPr>
        <w:t>Muutosten voimaantulosta</w:t>
      </w:r>
      <w:r w:rsidR="00147337">
        <w:rPr>
          <w:rFonts w:asciiTheme="minorHAnsi" w:hAnsiTheme="minorHAnsi" w:cs="Arial"/>
          <w:sz w:val="22"/>
          <w:szCs w:val="22"/>
        </w:rPr>
        <w:t xml:space="preserve"> ja mahdollisesta siirtymäajasta</w:t>
      </w:r>
      <w:r w:rsidR="000B4482" w:rsidRPr="00F3696F">
        <w:rPr>
          <w:rFonts w:asciiTheme="minorHAnsi" w:hAnsiTheme="minorHAnsi" w:cs="Arial"/>
          <w:sz w:val="22"/>
          <w:szCs w:val="22"/>
        </w:rPr>
        <w:t xml:space="preserve"> sovitaan muutosten tekemisen yhteydessä</w:t>
      </w:r>
      <w:r w:rsidR="0051421B">
        <w:rPr>
          <w:rFonts w:asciiTheme="minorHAnsi" w:hAnsiTheme="minorHAnsi" w:cs="Arial"/>
          <w:sz w:val="22"/>
          <w:szCs w:val="22"/>
        </w:rPr>
        <w:t>, ottaen huomioon käynnissä ja käynnistymässä olevat koulutukset sekä opiskelijoiden oikeusturva</w:t>
      </w:r>
      <w:r w:rsidR="000B4482" w:rsidRPr="00F3696F">
        <w:rPr>
          <w:rFonts w:asciiTheme="minorHAnsi" w:hAnsiTheme="minorHAnsi" w:cs="Arial"/>
          <w:sz w:val="22"/>
          <w:szCs w:val="22"/>
        </w:rPr>
        <w:t>.</w:t>
      </w:r>
    </w:p>
    <w:p w14:paraId="094F9E36" w14:textId="77777777" w:rsidR="00D969CE" w:rsidRPr="00AC49AE" w:rsidRDefault="00D969CE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3C025861" w14:textId="1193EDB7" w:rsidR="00D74552" w:rsidRDefault="00145D4D" w:rsidP="00534C2A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</w:t>
      </w:r>
      <w:r w:rsidR="001551DD">
        <w:rPr>
          <w:rFonts w:asciiTheme="minorHAnsi" w:hAnsiTheme="minorHAnsi" w:cs="Arial"/>
          <w:sz w:val="22"/>
          <w:szCs w:val="22"/>
        </w:rPr>
        <w:t>.4</w:t>
      </w:r>
      <w:r w:rsidR="00D76608" w:rsidRPr="00F3696F">
        <w:rPr>
          <w:rFonts w:asciiTheme="minorHAnsi" w:hAnsiTheme="minorHAnsi" w:cs="Arial"/>
          <w:sz w:val="22"/>
          <w:szCs w:val="22"/>
        </w:rPr>
        <w:t xml:space="preserve"> Sopijaosapuolella on oikeus irtisanoa sopimus ilmoittamalla siitä kirjallisesti muille sopijaosapuolille. </w:t>
      </w:r>
      <w:r w:rsidR="00602652" w:rsidRPr="00F3696F">
        <w:rPr>
          <w:rFonts w:asciiTheme="minorHAnsi" w:hAnsiTheme="minorHAnsi" w:cs="Arial"/>
          <w:sz w:val="22"/>
          <w:szCs w:val="22"/>
        </w:rPr>
        <w:t>Sopimuksen irtisanomis</w:t>
      </w:r>
      <w:r w:rsidR="007F2475" w:rsidRPr="00F3696F">
        <w:rPr>
          <w:rFonts w:asciiTheme="minorHAnsi" w:hAnsiTheme="minorHAnsi" w:cs="Arial"/>
          <w:sz w:val="22"/>
          <w:szCs w:val="22"/>
        </w:rPr>
        <w:t>aika on ____ kuukautta</w:t>
      </w:r>
      <w:r w:rsidR="00602652" w:rsidRPr="00F3696F">
        <w:rPr>
          <w:rFonts w:asciiTheme="minorHAnsi" w:hAnsiTheme="minorHAnsi" w:cs="Arial"/>
          <w:sz w:val="22"/>
          <w:szCs w:val="22"/>
        </w:rPr>
        <w:t xml:space="preserve"> tai niin kauan kunnes irtisanova sopijaosapuoli on hoitanut tähän sopimukseen liittyvät velvoitteensa.</w:t>
      </w:r>
    </w:p>
    <w:p w14:paraId="41055BE7" w14:textId="77777777" w:rsidR="00D74552" w:rsidRDefault="00D74552" w:rsidP="00534C2A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09E753CD" w14:textId="6A222C17" w:rsidR="00534C2A" w:rsidRPr="00AC49AE" w:rsidRDefault="00853F72" w:rsidP="001551DD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7.</w:t>
      </w:r>
      <w:r w:rsidR="00D74552">
        <w:rPr>
          <w:rFonts w:asciiTheme="minorHAnsi" w:hAnsiTheme="minorHAnsi" w:cs="Arial"/>
          <w:sz w:val="22"/>
          <w:szCs w:val="22"/>
        </w:rPr>
        <w:t>5</w:t>
      </w:r>
      <w:r w:rsidR="009F2F58">
        <w:rPr>
          <w:rFonts w:asciiTheme="minorHAnsi" w:hAnsiTheme="minorHAnsi" w:cs="Arial"/>
          <w:sz w:val="22"/>
          <w:szCs w:val="22"/>
        </w:rPr>
        <w:t xml:space="preserve"> Sopimus purkautuu, m</w:t>
      </w:r>
      <w:r w:rsidR="00D76608" w:rsidRPr="00F3696F">
        <w:rPr>
          <w:rFonts w:asciiTheme="minorHAnsi" w:hAnsiTheme="minorHAnsi" w:cs="Arial"/>
          <w:sz w:val="22"/>
          <w:szCs w:val="22"/>
        </w:rPr>
        <w:t>i</w:t>
      </w:r>
      <w:r w:rsidR="009F2F58">
        <w:rPr>
          <w:rFonts w:asciiTheme="minorHAnsi" w:hAnsiTheme="minorHAnsi" w:cs="Arial"/>
          <w:sz w:val="22"/>
          <w:szCs w:val="22"/>
        </w:rPr>
        <w:t>käli sen irtisanoo niin moni sopijaosapuoli</w:t>
      </w:r>
      <w:r w:rsidR="00D76608" w:rsidRPr="00F3696F">
        <w:rPr>
          <w:rFonts w:asciiTheme="minorHAnsi" w:hAnsiTheme="minorHAnsi" w:cs="Arial"/>
          <w:sz w:val="22"/>
          <w:szCs w:val="22"/>
        </w:rPr>
        <w:t>, että jäljelle jäävät sopijaosapuolet eivät enää muodosta tämän sopimuksen koh</w:t>
      </w:r>
      <w:r w:rsidR="009F2F58">
        <w:rPr>
          <w:rFonts w:asciiTheme="minorHAnsi" w:hAnsiTheme="minorHAnsi" w:cs="Arial"/>
          <w:sz w:val="22"/>
          <w:szCs w:val="22"/>
        </w:rPr>
        <w:t>dassa 1 tarkoitettua enemmistöä</w:t>
      </w:r>
      <w:r w:rsidR="00D76608" w:rsidRPr="00F3696F">
        <w:rPr>
          <w:rFonts w:asciiTheme="minorHAnsi" w:hAnsiTheme="minorHAnsi" w:cs="Arial"/>
          <w:sz w:val="22"/>
          <w:szCs w:val="22"/>
        </w:rPr>
        <w:t>.</w:t>
      </w:r>
      <w:r w:rsidR="000A5246">
        <w:rPr>
          <w:rFonts w:asciiTheme="minorHAnsi" w:hAnsiTheme="minorHAnsi" w:cs="Arial"/>
          <w:sz w:val="22"/>
          <w:szCs w:val="22"/>
        </w:rPr>
        <w:t xml:space="preserve"> Sopimuksen purkautuessa </w:t>
      </w:r>
      <w:r w:rsidR="000A5246" w:rsidRPr="00F3696F">
        <w:rPr>
          <w:rFonts w:asciiTheme="minorHAnsi" w:hAnsiTheme="minorHAnsi" w:cs="Arial"/>
          <w:sz w:val="22"/>
          <w:szCs w:val="22"/>
        </w:rPr>
        <w:t>sopijaosapuolet sopivat erikseen purkamisen aikataulusta, ottaen huomioon käynnissä ja käynnistyvässä olevat koulutukset sekä</w:t>
      </w:r>
      <w:r w:rsidR="000A5246">
        <w:rPr>
          <w:rFonts w:asciiTheme="minorHAnsi" w:hAnsiTheme="minorHAnsi" w:cs="Arial"/>
          <w:sz w:val="22"/>
          <w:szCs w:val="22"/>
        </w:rPr>
        <w:t xml:space="preserve"> opiskelijoiden oikeusturva</w:t>
      </w:r>
      <w:r w:rsidR="00145D4D">
        <w:rPr>
          <w:rFonts w:asciiTheme="minorHAnsi" w:hAnsiTheme="minorHAnsi" w:cs="Arial"/>
          <w:sz w:val="22"/>
          <w:szCs w:val="22"/>
        </w:rPr>
        <w:t>n</w:t>
      </w:r>
      <w:r w:rsidR="000A5246" w:rsidRPr="00F3696F">
        <w:rPr>
          <w:rFonts w:asciiTheme="minorHAnsi" w:hAnsiTheme="minorHAnsi" w:cs="Arial"/>
          <w:sz w:val="22"/>
          <w:szCs w:val="22"/>
        </w:rPr>
        <w:t>.</w:t>
      </w:r>
      <w:r w:rsidR="009F2F58">
        <w:rPr>
          <w:rFonts w:asciiTheme="minorHAnsi" w:hAnsiTheme="minorHAnsi" w:cs="Arial"/>
          <w:sz w:val="22"/>
          <w:szCs w:val="22"/>
        </w:rPr>
        <w:t xml:space="preserve"> Purkamisaikataulusta sopimiseen osallistuvat ne sopijaosapuolet, jotka </w:t>
      </w:r>
      <w:r w:rsidR="00145D4D">
        <w:rPr>
          <w:rFonts w:asciiTheme="minorHAnsi" w:hAnsiTheme="minorHAnsi" w:cs="Arial"/>
          <w:sz w:val="22"/>
          <w:szCs w:val="22"/>
        </w:rPr>
        <w:t>olivat sopijaosapuolina viimeksi ennen sopimuksen purkautumista.</w:t>
      </w:r>
    </w:p>
    <w:p w14:paraId="0A868FF4" w14:textId="77777777" w:rsidR="00DD414C" w:rsidRPr="00AC49AE" w:rsidRDefault="00DD414C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74D4B1F" w14:textId="77777777" w:rsidR="00611290" w:rsidRPr="00AC49AE" w:rsidRDefault="0061129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1B47C90B" w14:textId="333AA2E6" w:rsidR="00D969CE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8</w:t>
      </w:r>
      <w:r w:rsidR="00D969CE" w:rsidRPr="00AC49AE">
        <w:rPr>
          <w:rFonts w:asciiTheme="minorHAnsi" w:hAnsiTheme="minorHAnsi" w:cs="Arial"/>
          <w:b/>
          <w:sz w:val="22"/>
          <w:szCs w:val="22"/>
        </w:rPr>
        <w:t>. SOPIMUKSEN LIITTEET</w:t>
      </w:r>
    </w:p>
    <w:p w14:paraId="2BF86A3D" w14:textId="77777777" w:rsidR="00D969CE" w:rsidRPr="00AC49AE" w:rsidRDefault="00D969CE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74106552" w14:textId="33DA178B" w:rsidR="00D969CE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D969CE" w:rsidRPr="00AC49AE">
        <w:rPr>
          <w:rFonts w:asciiTheme="minorHAnsi" w:hAnsiTheme="minorHAnsi" w:cs="Arial"/>
          <w:sz w:val="22"/>
          <w:szCs w:val="22"/>
        </w:rPr>
        <w:t>.1 Tämän sopimuksen l</w:t>
      </w:r>
      <w:r w:rsidR="002C6EA6">
        <w:rPr>
          <w:rFonts w:asciiTheme="minorHAnsi" w:hAnsiTheme="minorHAnsi" w:cs="Arial"/>
          <w:sz w:val="22"/>
          <w:szCs w:val="22"/>
        </w:rPr>
        <w:t>iitteitä ovat</w:t>
      </w:r>
      <w:r w:rsidR="00D969CE" w:rsidRPr="00AC49AE">
        <w:rPr>
          <w:rFonts w:asciiTheme="minorHAnsi" w:hAnsiTheme="minorHAnsi" w:cs="Arial"/>
          <w:sz w:val="22"/>
          <w:szCs w:val="22"/>
        </w:rPr>
        <w:t>:</w:t>
      </w:r>
    </w:p>
    <w:p w14:paraId="340BFFB7" w14:textId="77777777" w:rsidR="00D969CE" w:rsidRPr="00AC49AE" w:rsidRDefault="00D969CE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E6BA57A" w14:textId="19D7562A" w:rsidR="001551DD" w:rsidRDefault="002C6EA6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969CE" w:rsidRPr="00AC49AE">
        <w:rPr>
          <w:rFonts w:asciiTheme="minorHAnsi" w:hAnsiTheme="minorHAnsi" w:cs="Arial"/>
          <w:sz w:val="22"/>
          <w:szCs w:val="22"/>
        </w:rPr>
        <w:t>Liite 1: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551DD">
        <w:rPr>
          <w:rFonts w:asciiTheme="minorHAnsi" w:hAnsiTheme="minorHAnsi" w:cs="Arial"/>
          <w:sz w:val="22"/>
          <w:szCs w:val="22"/>
        </w:rPr>
        <w:t>Sopimuksen yhteyshenkilöt</w:t>
      </w:r>
    </w:p>
    <w:p w14:paraId="4B5DCBF2" w14:textId="18AF9AA9" w:rsidR="00D969CE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Liite 2: </w:t>
      </w:r>
      <w:r w:rsidR="002C6EA6">
        <w:rPr>
          <w:rFonts w:asciiTheme="minorHAnsi" w:hAnsiTheme="minorHAnsi" w:cs="Arial"/>
          <w:sz w:val="22"/>
          <w:szCs w:val="22"/>
        </w:rPr>
        <w:t>Erikoistumiskoulutuksen perusteet ja muut reunaehdot</w:t>
      </w:r>
    </w:p>
    <w:p w14:paraId="2A2E231E" w14:textId="0929980D" w:rsidR="00D969CE" w:rsidRPr="00AC49AE" w:rsidRDefault="002C6EA6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1551DD">
        <w:rPr>
          <w:rFonts w:asciiTheme="minorHAnsi" w:hAnsiTheme="minorHAnsi" w:cs="Arial"/>
          <w:sz w:val="22"/>
          <w:szCs w:val="22"/>
        </w:rPr>
        <w:t>Liite 3</w:t>
      </w:r>
      <w:r w:rsidR="00D969CE" w:rsidRPr="00AC49AE"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Yhteistyö työ- ja elinkeinoelämän kanssa</w:t>
      </w:r>
    </w:p>
    <w:p w14:paraId="2372A70E" w14:textId="77777777" w:rsidR="002C6EA6" w:rsidRDefault="002C6EA6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47060AB8" w14:textId="69A92AAE" w:rsidR="00D969CE" w:rsidRPr="00AC49AE" w:rsidRDefault="002C6EA6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D969CE" w:rsidRPr="00AC49AE">
        <w:rPr>
          <w:rFonts w:asciiTheme="minorHAnsi" w:hAnsiTheme="minorHAnsi" w:cs="Arial"/>
          <w:sz w:val="22"/>
          <w:szCs w:val="22"/>
        </w:rPr>
        <w:t xml:space="preserve">Liite </w:t>
      </w:r>
      <w:r w:rsidR="001551DD">
        <w:rPr>
          <w:rFonts w:asciiTheme="minorHAnsi" w:hAnsiTheme="minorHAnsi" w:cs="Arial"/>
          <w:sz w:val="22"/>
          <w:szCs w:val="22"/>
        </w:rPr>
        <w:t>4</w:t>
      </w:r>
      <w:r>
        <w:rPr>
          <w:rFonts w:asciiTheme="minorHAnsi" w:hAnsiTheme="minorHAnsi" w:cs="Arial"/>
          <w:sz w:val="22"/>
          <w:szCs w:val="22"/>
        </w:rPr>
        <w:t xml:space="preserve"> jne.</w:t>
      </w:r>
      <w:r w:rsidR="00D969CE" w:rsidRPr="00AC49AE">
        <w:rPr>
          <w:rFonts w:asciiTheme="minorHAnsi" w:hAnsiTheme="minorHAnsi" w:cs="Arial"/>
          <w:sz w:val="22"/>
          <w:szCs w:val="22"/>
        </w:rPr>
        <w:t>: Muut mahdolliset liitteet</w:t>
      </w:r>
    </w:p>
    <w:p w14:paraId="4DD5FFFF" w14:textId="77777777" w:rsidR="00D969CE" w:rsidRPr="00AC49AE" w:rsidRDefault="00D969CE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25CABA99" w14:textId="55DA3703" w:rsidR="00D969CE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2C6EA6">
        <w:rPr>
          <w:rFonts w:asciiTheme="minorHAnsi" w:hAnsiTheme="minorHAnsi" w:cs="Arial"/>
          <w:sz w:val="22"/>
          <w:szCs w:val="22"/>
        </w:rPr>
        <w:t>.2 Mikäli tämän s</w:t>
      </w:r>
      <w:r w:rsidR="00D969CE" w:rsidRPr="00AC49AE">
        <w:rPr>
          <w:rFonts w:asciiTheme="minorHAnsi" w:hAnsiTheme="minorHAnsi" w:cs="Arial"/>
          <w:sz w:val="22"/>
          <w:szCs w:val="22"/>
        </w:rPr>
        <w:t>opimuksen sopimusteksti ja liitteet ovat joiltakin osin ristiriidassa keskenään, sovelletaa</w:t>
      </w:r>
      <w:r w:rsidR="00F91273" w:rsidRPr="00AC49AE">
        <w:rPr>
          <w:rFonts w:asciiTheme="minorHAnsi" w:hAnsiTheme="minorHAnsi" w:cs="Arial"/>
          <w:sz w:val="22"/>
          <w:szCs w:val="22"/>
        </w:rPr>
        <w:t xml:space="preserve">n ensisijaisesti sopimustekstiä. </w:t>
      </w:r>
    </w:p>
    <w:p w14:paraId="16FB38CD" w14:textId="77777777" w:rsidR="001551DD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32F0FEFF" w14:textId="77777777" w:rsidR="00DD414C" w:rsidRPr="00AC49AE" w:rsidRDefault="00DD414C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2734863" w14:textId="321EF47B" w:rsidR="001A6A40" w:rsidRPr="00AC49AE" w:rsidRDefault="00E159AC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9</w:t>
      </w:r>
      <w:r w:rsidR="001A6A40" w:rsidRPr="00AC49AE">
        <w:rPr>
          <w:rFonts w:asciiTheme="minorHAnsi" w:hAnsiTheme="minorHAnsi" w:cs="Arial"/>
          <w:b/>
          <w:sz w:val="22"/>
          <w:szCs w:val="22"/>
        </w:rPr>
        <w:t>. ERIMIELISYYKSIEN RATKAISEMINEN</w:t>
      </w:r>
    </w:p>
    <w:p w14:paraId="7BACF04D" w14:textId="77777777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066DB4CD" w14:textId="3FBDDA2A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 xml:space="preserve">Tähän sopimukseen </w:t>
      </w:r>
      <w:r w:rsidR="001551DD">
        <w:rPr>
          <w:rFonts w:asciiTheme="minorHAnsi" w:hAnsiTheme="minorHAnsi" w:cs="Arial"/>
          <w:sz w:val="22"/>
          <w:szCs w:val="22"/>
        </w:rPr>
        <w:t xml:space="preserve">ja sen tulkintaan </w:t>
      </w:r>
      <w:r w:rsidRPr="00AC49AE">
        <w:rPr>
          <w:rFonts w:asciiTheme="minorHAnsi" w:hAnsiTheme="minorHAnsi" w:cs="Arial"/>
          <w:sz w:val="22"/>
          <w:szCs w:val="22"/>
        </w:rPr>
        <w:t>sovelletaan Suomen lakia.</w:t>
      </w:r>
      <w:r w:rsidR="00E159AC">
        <w:rPr>
          <w:rFonts w:asciiTheme="minorHAnsi" w:hAnsiTheme="minorHAnsi" w:cs="Arial"/>
          <w:sz w:val="22"/>
          <w:szCs w:val="22"/>
        </w:rPr>
        <w:t xml:space="preserve"> </w:t>
      </w:r>
      <w:r w:rsidRPr="00AC49AE">
        <w:rPr>
          <w:rFonts w:asciiTheme="minorHAnsi" w:hAnsiTheme="minorHAnsi" w:cs="Arial"/>
          <w:sz w:val="22"/>
          <w:szCs w:val="22"/>
        </w:rPr>
        <w:t>Tästä sopimuksesta aiheutuvat erimielisyydet pyritään ratka</w:t>
      </w:r>
      <w:r w:rsidR="00CE7EB9" w:rsidRPr="00AC49AE">
        <w:rPr>
          <w:rFonts w:asciiTheme="minorHAnsi" w:hAnsiTheme="minorHAnsi" w:cs="Arial"/>
          <w:sz w:val="22"/>
          <w:szCs w:val="22"/>
        </w:rPr>
        <w:t xml:space="preserve">isemaan </w:t>
      </w:r>
      <w:r w:rsidR="00E159AC" w:rsidRPr="00AC49AE">
        <w:rPr>
          <w:rFonts w:asciiTheme="minorHAnsi" w:hAnsiTheme="minorHAnsi" w:cs="Arial"/>
          <w:sz w:val="22"/>
          <w:szCs w:val="22"/>
        </w:rPr>
        <w:t xml:space="preserve">ensisijaisesti </w:t>
      </w:r>
      <w:r w:rsidR="00CE7EB9" w:rsidRPr="00AC49AE">
        <w:rPr>
          <w:rFonts w:asciiTheme="minorHAnsi" w:hAnsiTheme="minorHAnsi" w:cs="Arial"/>
          <w:sz w:val="22"/>
          <w:szCs w:val="22"/>
        </w:rPr>
        <w:t>s</w:t>
      </w:r>
      <w:r w:rsidRPr="00AC49AE">
        <w:rPr>
          <w:rFonts w:asciiTheme="minorHAnsi" w:hAnsiTheme="minorHAnsi" w:cs="Arial"/>
          <w:sz w:val="22"/>
          <w:szCs w:val="22"/>
        </w:rPr>
        <w:t>opija</w:t>
      </w:r>
      <w:r w:rsidR="00CE7EB9" w:rsidRPr="00AC49AE">
        <w:rPr>
          <w:rFonts w:asciiTheme="minorHAnsi" w:hAnsiTheme="minorHAnsi" w:cs="Arial"/>
          <w:sz w:val="22"/>
          <w:szCs w:val="22"/>
        </w:rPr>
        <w:t>osa</w:t>
      </w:r>
      <w:r w:rsidRPr="00AC49AE">
        <w:rPr>
          <w:rFonts w:asciiTheme="minorHAnsi" w:hAnsiTheme="minorHAnsi" w:cs="Arial"/>
          <w:sz w:val="22"/>
          <w:szCs w:val="22"/>
        </w:rPr>
        <w:t>puolte</w:t>
      </w:r>
      <w:r w:rsidR="00CE7EB9" w:rsidRPr="00AC49AE">
        <w:rPr>
          <w:rFonts w:asciiTheme="minorHAnsi" w:hAnsiTheme="minorHAnsi" w:cs="Arial"/>
          <w:sz w:val="22"/>
          <w:szCs w:val="22"/>
        </w:rPr>
        <w:t>n välisin neuvotteluin. Mikäli s</w:t>
      </w:r>
      <w:r w:rsidRPr="00AC49AE">
        <w:rPr>
          <w:rFonts w:asciiTheme="minorHAnsi" w:hAnsiTheme="minorHAnsi" w:cs="Arial"/>
          <w:sz w:val="22"/>
          <w:szCs w:val="22"/>
        </w:rPr>
        <w:t>opija</w:t>
      </w:r>
      <w:r w:rsidR="00CE7EB9" w:rsidRPr="00AC49AE">
        <w:rPr>
          <w:rFonts w:asciiTheme="minorHAnsi" w:hAnsiTheme="minorHAnsi" w:cs="Arial"/>
          <w:sz w:val="22"/>
          <w:szCs w:val="22"/>
        </w:rPr>
        <w:t>osa</w:t>
      </w:r>
      <w:r w:rsidRPr="00AC49AE">
        <w:rPr>
          <w:rFonts w:asciiTheme="minorHAnsi" w:hAnsiTheme="minorHAnsi" w:cs="Arial"/>
          <w:sz w:val="22"/>
          <w:szCs w:val="22"/>
        </w:rPr>
        <w:t>puolet eivät pääse sovinnolliseen ratkaisuun</w:t>
      </w:r>
      <w:r w:rsidR="001551DD">
        <w:rPr>
          <w:rFonts w:asciiTheme="minorHAnsi" w:hAnsiTheme="minorHAnsi" w:cs="Arial"/>
          <w:sz w:val="22"/>
          <w:szCs w:val="22"/>
        </w:rPr>
        <w:t xml:space="preserve"> ___ kuukauden kuluessa</w:t>
      </w:r>
      <w:r w:rsidRPr="00AC49AE">
        <w:rPr>
          <w:rFonts w:asciiTheme="minorHAnsi" w:hAnsiTheme="minorHAnsi" w:cs="Arial"/>
          <w:sz w:val="22"/>
          <w:szCs w:val="22"/>
        </w:rPr>
        <w:t xml:space="preserve">, </w:t>
      </w:r>
      <w:r w:rsidR="00D74552">
        <w:rPr>
          <w:rFonts w:asciiTheme="minorHAnsi" w:hAnsiTheme="minorHAnsi" w:cs="Arial"/>
          <w:sz w:val="22"/>
          <w:szCs w:val="22"/>
        </w:rPr>
        <w:t>riita käsitellään hallintoriita-asiana hallinto-oikeudessa siten kuin hallintolainkäyttölaissa säädetään.</w:t>
      </w:r>
    </w:p>
    <w:p w14:paraId="37BC9076" w14:textId="77777777" w:rsidR="001551DD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57FEBD82" w14:textId="77777777" w:rsidR="001551DD" w:rsidRPr="00AC49AE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4A19D959" w14:textId="5B51913A" w:rsidR="001A6A40" w:rsidRPr="00AC49AE" w:rsidRDefault="00E159AC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10</w:t>
      </w:r>
      <w:r w:rsidR="001A6A40" w:rsidRPr="00AC49AE">
        <w:rPr>
          <w:rFonts w:asciiTheme="minorHAnsi" w:hAnsiTheme="minorHAnsi" w:cs="Arial"/>
          <w:b/>
          <w:sz w:val="22"/>
          <w:szCs w:val="22"/>
        </w:rPr>
        <w:t>. PAIKKA, AIKA JA ALLEKIRJOITUKSET</w:t>
      </w:r>
    </w:p>
    <w:p w14:paraId="1020DC8B" w14:textId="77777777" w:rsidR="00E159AC" w:rsidRDefault="00E159AC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57B96D3A" w14:textId="23168E2B" w:rsidR="00E159AC" w:rsidRDefault="00E159AC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Tät</w:t>
      </w:r>
      <w:r w:rsidRPr="00AC49AE">
        <w:rPr>
          <w:rFonts w:asciiTheme="minorHAnsi" w:hAnsiTheme="minorHAnsi" w:cs="Arial"/>
          <w:sz w:val="22"/>
          <w:szCs w:val="22"/>
        </w:rPr>
        <w:t>ä sopimus</w:t>
      </w:r>
      <w:r>
        <w:rPr>
          <w:rFonts w:asciiTheme="minorHAnsi" w:hAnsiTheme="minorHAnsi" w:cs="Arial"/>
          <w:sz w:val="22"/>
          <w:szCs w:val="22"/>
        </w:rPr>
        <w:t>ta</w:t>
      </w:r>
      <w:r w:rsidRPr="00AC49AE">
        <w:rPr>
          <w:rFonts w:asciiTheme="minorHAnsi" w:hAnsiTheme="minorHAnsi" w:cs="Arial"/>
          <w:sz w:val="22"/>
          <w:szCs w:val="22"/>
        </w:rPr>
        <w:t xml:space="preserve"> on laaditt</w:t>
      </w:r>
      <w:r>
        <w:rPr>
          <w:rFonts w:asciiTheme="minorHAnsi" w:hAnsiTheme="minorHAnsi" w:cs="Arial"/>
          <w:sz w:val="22"/>
          <w:szCs w:val="22"/>
        </w:rPr>
        <w:t>u __</w:t>
      </w:r>
      <w:r w:rsidRPr="00E159AC">
        <w:rPr>
          <w:rFonts w:asciiTheme="minorHAnsi" w:hAnsiTheme="minorHAnsi" w:cs="Arial"/>
          <w:sz w:val="22"/>
          <w:szCs w:val="22"/>
          <w:u w:val="single"/>
        </w:rPr>
        <w:t>(lukumäärä</w:t>
      </w:r>
      <w:r>
        <w:rPr>
          <w:rFonts w:asciiTheme="minorHAnsi" w:hAnsiTheme="minorHAnsi" w:cs="Arial"/>
          <w:sz w:val="22"/>
          <w:szCs w:val="22"/>
          <w:u w:val="single"/>
        </w:rPr>
        <w:t>)</w:t>
      </w:r>
      <w:r>
        <w:rPr>
          <w:rFonts w:asciiTheme="minorHAnsi" w:hAnsiTheme="minorHAnsi" w:cs="Arial"/>
          <w:sz w:val="22"/>
          <w:szCs w:val="22"/>
        </w:rPr>
        <w:t>___ saman sisältöistä kappaletta</w:t>
      </w:r>
      <w:r w:rsidRPr="00AC49AE">
        <w:rPr>
          <w:rFonts w:asciiTheme="minorHAnsi" w:hAnsiTheme="minorHAnsi" w:cs="Arial"/>
          <w:sz w:val="22"/>
          <w:szCs w:val="22"/>
        </w:rPr>
        <w:t xml:space="preserve">, </w:t>
      </w:r>
      <w:r w:rsidR="00322BC4">
        <w:rPr>
          <w:rFonts w:asciiTheme="minorHAnsi" w:hAnsiTheme="minorHAnsi" w:cs="Arial"/>
          <w:sz w:val="22"/>
          <w:szCs w:val="22"/>
        </w:rPr>
        <w:t xml:space="preserve">yksi kullekin sopijaosapuolelle. </w:t>
      </w:r>
      <w:r w:rsidR="00322BC4">
        <w:rPr>
          <w:rFonts w:asciiTheme="minorHAnsi" w:hAnsiTheme="minorHAnsi" w:cs="Arial"/>
          <w:sz w:val="22"/>
          <w:szCs w:val="22"/>
        </w:rPr>
        <w:t>Lisäksi sopimuksesta toimitetaan yksi kopio</w:t>
      </w:r>
      <w:r w:rsidR="00322BC4" w:rsidRPr="00322BC4">
        <w:t xml:space="preserve"> </w:t>
      </w:r>
      <w:r w:rsidR="00322BC4" w:rsidRPr="00322BC4">
        <w:rPr>
          <w:rFonts w:asciiTheme="minorHAnsi" w:hAnsiTheme="minorHAnsi" w:cs="Arial"/>
          <w:sz w:val="22"/>
          <w:szCs w:val="22"/>
        </w:rPr>
        <w:t>Ammattikorkeakoulujen rehtorineuvosto Arene ry</w:t>
      </w:r>
      <w:r w:rsidR="00322BC4">
        <w:rPr>
          <w:rFonts w:asciiTheme="minorHAnsi" w:hAnsiTheme="minorHAnsi" w:cs="Arial"/>
          <w:sz w:val="22"/>
          <w:szCs w:val="22"/>
        </w:rPr>
        <w:t>:n</w:t>
      </w:r>
      <w:r w:rsidR="00322BC4">
        <w:rPr>
          <w:rFonts w:asciiTheme="minorHAnsi" w:hAnsiTheme="minorHAnsi" w:cs="Arial"/>
          <w:sz w:val="22"/>
          <w:szCs w:val="22"/>
        </w:rPr>
        <w:t xml:space="preserve"> arkistoon.</w:t>
      </w:r>
    </w:p>
    <w:p w14:paraId="40153638" w14:textId="77777777" w:rsidR="00E159AC" w:rsidRDefault="00E159AC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62B8F85F" w14:textId="4F9B8700" w:rsidR="001551DD" w:rsidRPr="001551DD" w:rsidRDefault="001551DD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Sopijaosapuolet vakuuttavat, että allekirjoittaneet henkilöt ovat oikeutettuja tässä edustamansa organisaation nimenkirjoittamiseen.</w:t>
      </w:r>
    </w:p>
    <w:p w14:paraId="7F31D1EE" w14:textId="77777777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b/>
          <w:sz w:val="22"/>
          <w:szCs w:val="22"/>
        </w:rPr>
      </w:pPr>
    </w:p>
    <w:p w14:paraId="354FA41A" w14:textId="52029074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>______________________, ______________k</w:t>
      </w:r>
      <w:r w:rsidR="002C6EA6">
        <w:rPr>
          <w:rFonts w:asciiTheme="minorHAnsi" w:hAnsiTheme="minorHAnsi" w:cs="Arial"/>
          <w:sz w:val="22"/>
          <w:szCs w:val="22"/>
        </w:rPr>
        <w:t>uun _______ päivänä 20__</w:t>
      </w:r>
    </w:p>
    <w:p w14:paraId="4B575109" w14:textId="77777777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6FCCAD12" w14:textId="77777777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1A186D79" w14:textId="322B575D" w:rsidR="001A6A40" w:rsidRPr="00AC49AE" w:rsidRDefault="00F80CB6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Ammattik</w:t>
      </w:r>
      <w:r w:rsidR="001A6A40" w:rsidRPr="00AC49AE">
        <w:rPr>
          <w:rFonts w:asciiTheme="minorHAnsi" w:hAnsiTheme="minorHAnsi" w:cs="Arial"/>
          <w:sz w:val="22"/>
          <w:szCs w:val="22"/>
        </w:rPr>
        <w:t>orkeakoulu A</w:t>
      </w:r>
    </w:p>
    <w:p w14:paraId="63EB4F18" w14:textId="77777777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>_________________________</w:t>
      </w:r>
    </w:p>
    <w:p w14:paraId="02D045F3" w14:textId="77777777" w:rsidR="001A6A40" w:rsidRPr="00AC49AE" w:rsidRDefault="001A6A40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</w:p>
    <w:p w14:paraId="0B181D13" w14:textId="3AAD37A6" w:rsidR="001A6A40" w:rsidRPr="00AC49AE" w:rsidRDefault="00F80CB6" w:rsidP="00792018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Ammattik</w:t>
      </w:r>
      <w:r w:rsidR="001A6A40" w:rsidRPr="00AC49AE">
        <w:rPr>
          <w:rFonts w:asciiTheme="minorHAnsi" w:hAnsiTheme="minorHAnsi" w:cs="Arial"/>
          <w:sz w:val="22"/>
          <w:szCs w:val="22"/>
        </w:rPr>
        <w:t>orkeakoulu B</w:t>
      </w:r>
    </w:p>
    <w:p w14:paraId="48CD28E3" w14:textId="34E0ACBB" w:rsidR="00BA6F21" w:rsidRPr="00E159AC" w:rsidRDefault="001A6A40" w:rsidP="00E159AC">
      <w:pPr>
        <w:tabs>
          <w:tab w:val="left" w:pos="420"/>
          <w:tab w:val="left" w:pos="3200"/>
        </w:tabs>
        <w:rPr>
          <w:rFonts w:asciiTheme="minorHAnsi" w:hAnsiTheme="minorHAnsi" w:cs="Arial"/>
          <w:sz w:val="22"/>
          <w:szCs w:val="22"/>
        </w:rPr>
      </w:pPr>
      <w:r w:rsidRPr="00AC49AE">
        <w:rPr>
          <w:rFonts w:asciiTheme="minorHAnsi" w:hAnsiTheme="minorHAnsi" w:cs="Arial"/>
          <w:sz w:val="22"/>
          <w:szCs w:val="22"/>
        </w:rPr>
        <w:t>_________________________</w:t>
      </w:r>
    </w:p>
    <w:sectPr w:rsidR="00BA6F21" w:rsidRPr="00E159AC" w:rsidSect="00B9429B">
      <w:headerReference w:type="default" r:id="rId8"/>
      <w:pgSz w:w="11906" w:h="16838"/>
      <w:pgMar w:top="899" w:right="567" w:bottom="719" w:left="1134" w:header="5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91CE5" w14:textId="77777777" w:rsidR="00415B71" w:rsidRDefault="00415B71">
      <w:r>
        <w:separator/>
      </w:r>
    </w:p>
  </w:endnote>
  <w:endnote w:type="continuationSeparator" w:id="0">
    <w:p w14:paraId="66128E0B" w14:textId="77777777" w:rsidR="00415B71" w:rsidRDefault="0041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EF7A4" w14:textId="77777777" w:rsidR="00415B71" w:rsidRDefault="00415B71">
      <w:r>
        <w:separator/>
      </w:r>
    </w:p>
  </w:footnote>
  <w:footnote w:type="continuationSeparator" w:id="0">
    <w:p w14:paraId="0FB5F8D9" w14:textId="77777777" w:rsidR="00415B71" w:rsidRDefault="0041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4ACB2" w14:textId="4EAF2C65" w:rsidR="0054262C" w:rsidRDefault="00FC3B0E">
    <w:pPr>
      <w:pStyle w:val="Yltunniste"/>
      <w:rPr>
        <w:rStyle w:val="Sivunumero"/>
        <w:sz w:val="20"/>
        <w:szCs w:val="20"/>
      </w:rPr>
    </w:pPr>
    <w:r>
      <w:rPr>
        <w:rStyle w:val="Sivunumero"/>
      </w:rPr>
      <w:t>Sopimusmalli erikoistumiskoulutuksista yliopistojen ja ammattikorkeakoulujen käyttöön</w:t>
    </w:r>
    <w:r w:rsidR="0053668F">
      <w:rPr>
        <w:rStyle w:val="Sivunumero"/>
      </w:rPr>
      <w:tab/>
    </w:r>
    <w:r w:rsidR="0053668F" w:rsidRPr="00190343">
      <w:rPr>
        <w:rStyle w:val="Sivunumero"/>
        <w:sz w:val="20"/>
        <w:szCs w:val="20"/>
      </w:rPr>
      <w:fldChar w:fldCharType="begin"/>
    </w:r>
    <w:r w:rsidR="0053668F" w:rsidRPr="00190343">
      <w:rPr>
        <w:rStyle w:val="Sivunumero"/>
        <w:sz w:val="20"/>
        <w:szCs w:val="20"/>
      </w:rPr>
      <w:instrText xml:space="preserve"> PAGE </w:instrText>
    </w:r>
    <w:r w:rsidR="0053668F" w:rsidRPr="00190343">
      <w:rPr>
        <w:rStyle w:val="Sivunumero"/>
        <w:sz w:val="20"/>
        <w:szCs w:val="20"/>
      </w:rPr>
      <w:fldChar w:fldCharType="separate"/>
    </w:r>
    <w:r w:rsidR="00322BC4">
      <w:rPr>
        <w:rStyle w:val="Sivunumero"/>
        <w:noProof/>
        <w:sz w:val="20"/>
        <w:szCs w:val="20"/>
      </w:rPr>
      <w:t>2</w:t>
    </w:r>
    <w:r w:rsidR="0053668F" w:rsidRPr="00190343">
      <w:rPr>
        <w:rStyle w:val="Sivunumero"/>
        <w:sz w:val="20"/>
        <w:szCs w:val="20"/>
      </w:rPr>
      <w:fldChar w:fldCharType="end"/>
    </w:r>
    <w:r w:rsidR="0053668F" w:rsidRPr="00190343">
      <w:rPr>
        <w:rStyle w:val="Sivunumero"/>
        <w:sz w:val="20"/>
        <w:szCs w:val="20"/>
      </w:rPr>
      <w:t xml:space="preserve"> (</w:t>
    </w:r>
    <w:r w:rsidR="0053668F" w:rsidRPr="00190343">
      <w:rPr>
        <w:rStyle w:val="Sivunumero"/>
        <w:sz w:val="20"/>
        <w:szCs w:val="20"/>
      </w:rPr>
      <w:fldChar w:fldCharType="begin"/>
    </w:r>
    <w:r w:rsidR="0053668F" w:rsidRPr="00190343">
      <w:rPr>
        <w:rStyle w:val="Sivunumero"/>
        <w:sz w:val="20"/>
        <w:szCs w:val="20"/>
      </w:rPr>
      <w:instrText xml:space="preserve"> NUMPAGES </w:instrText>
    </w:r>
    <w:r w:rsidR="0053668F" w:rsidRPr="00190343">
      <w:rPr>
        <w:rStyle w:val="Sivunumero"/>
        <w:sz w:val="20"/>
        <w:szCs w:val="20"/>
      </w:rPr>
      <w:fldChar w:fldCharType="separate"/>
    </w:r>
    <w:r w:rsidR="00322BC4">
      <w:rPr>
        <w:rStyle w:val="Sivunumero"/>
        <w:noProof/>
        <w:sz w:val="20"/>
        <w:szCs w:val="20"/>
      </w:rPr>
      <w:t>3</w:t>
    </w:r>
    <w:r w:rsidR="0053668F" w:rsidRPr="00190343">
      <w:rPr>
        <w:rStyle w:val="Sivunumero"/>
        <w:sz w:val="20"/>
        <w:szCs w:val="20"/>
      </w:rPr>
      <w:fldChar w:fldCharType="end"/>
    </w:r>
    <w:r w:rsidR="0053668F" w:rsidRPr="00190343">
      <w:rPr>
        <w:rStyle w:val="Sivunumero"/>
        <w:sz w:val="20"/>
        <w:szCs w:val="20"/>
      </w:rPr>
      <w:t>)</w:t>
    </w:r>
  </w:p>
  <w:p w14:paraId="7A94B126" w14:textId="401388CC" w:rsidR="00FC3B0E" w:rsidRDefault="00FC3B0E" w:rsidP="00FC3B0E">
    <w:pPr>
      <w:pStyle w:val="Yltunniste"/>
      <w:rPr>
        <w:rStyle w:val="Sivunumero"/>
        <w:sz w:val="20"/>
        <w:szCs w:val="20"/>
      </w:rPr>
    </w:pPr>
    <w:r>
      <w:rPr>
        <w:rStyle w:val="Sivunumero"/>
        <w:sz w:val="20"/>
        <w:szCs w:val="20"/>
      </w:rPr>
      <w:t xml:space="preserve">Ammattikorkeakoulujen sopimusmalli. </w:t>
    </w:r>
    <w:r w:rsidR="004E2706">
      <w:rPr>
        <w:rStyle w:val="Sivunumero"/>
        <w:sz w:val="20"/>
        <w:szCs w:val="20"/>
      </w:rPr>
      <w:t>Versio 2.0, tammikuu 2016</w:t>
    </w:r>
    <w:r>
      <w:rPr>
        <w:rStyle w:val="Sivunumero"/>
        <w:sz w:val="20"/>
        <w:szCs w:val="20"/>
      </w:rPr>
      <w:t>.</w:t>
    </w:r>
  </w:p>
  <w:p w14:paraId="355D01EE" w14:textId="77777777" w:rsidR="00FC3B0E" w:rsidRDefault="00FC3B0E" w:rsidP="00FC3B0E">
    <w:pPr>
      <w:pStyle w:val="Alatunniste"/>
      <w:rPr>
        <w:rStyle w:val="Sivunumero"/>
        <w:sz w:val="20"/>
        <w:szCs w:val="20"/>
      </w:rPr>
    </w:pPr>
    <w:r>
      <w:rPr>
        <w:rStyle w:val="Sivunumero"/>
        <w:sz w:val="20"/>
        <w:szCs w:val="20"/>
      </w:rPr>
      <w:t>Suomen yliopistot UNIFI ry &amp; Ammattikorkeakoulujen rehtorien neuvosto Arene ry</w:t>
    </w:r>
  </w:p>
  <w:p w14:paraId="3146FFBA" w14:textId="77777777" w:rsidR="00FC3B0E" w:rsidRPr="00190343" w:rsidRDefault="00FC3B0E">
    <w:pPr>
      <w:pStyle w:val="Yltunnist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A6D53"/>
    <w:multiLevelType w:val="hybridMultilevel"/>
    <w:tmpl w:val="8F4E4634"/>
    <w:lvl w:ilvl="0" w:tplc="21529DE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1F4A"/>
    <w:multiLevelType w:val="hybridMultilevel"/>
    <w:tmpl w:val="161EFA2A"/>
    <w:lvl w:ilvl="0" w:tplc="8930741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87BDA"/>
    <w:multiLevelType w:val="hybridMultilevel"/>
    <w:tmpl w:val="2C9CB6F0"/>
    <w:lvl w:ilvl="0" w:tplc="AA0AD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7CE5D0">
      <w:numFmt w:val="none"/>
      <w:lvlText w:val=""/>
      <w:lvlJc w:val="left"/>
      <w:pPr>
        <w:tabs>
          <w:tab w:val="num" w:pos="360"/>
        </w:tabs>
      </w:pPr>
    </w:lvl>
    <w:lvl w:ilvl="2" w:tplc="F380191A">
      <w:numFmt w:val="none"/>
      <w:lvlText w:val=""/>
      <w:lvlJc w:val="left"/>
      <w:pPr>
        <w:tabs>
          <w:tab w:val="num" w:pos="360"/>
        </w:tabs>
      </w:pPr>
    </w:lvl>
    <w:lvl w:ilvl="3" w:tplc="821CDA1E">
      <w:numFmt w:val="none"/>
      <w:lvlText w:val=""/>
      <w:lvlJc w:val="left"/>
      <w:pPr>
        <w:tabs>
          <w:tab w:val="num" w:pos="360"/>
        </w:tabs>
      </w:pPr>
    </w:lvl>
    <w:lvl w:ilvl="4" w:tplc="3110C1B0">
      <w:numFmt w:val="none"/>
      <w:lvlText w:val=""/>
      <w:lvlJc w:val="left"/>
      <w:pPr>
        <w:tabs>
          <w:tab w:val="num" w:pos="360"/>
        </w:tabs>
      </w:pPr>
    </w:lvl>
    <w:lvl w:ilvl="5" w:tplc="FA6A7294">
      <w:numFmt w:val="none"/>
      <w:lvlText w:val=""/>
      <w:lvlJc w:val="left"/>
      <w:pPr>
        <w:tabs>
          <w:tab w:val="num" w:pos="360"/>
        </w:tabs>
      </w:pPr>
    </w:lvl>
    <w:lvl w:ilvl="6" w:tplc="065403DE">
      <w:numFmt w:val="none"/>
      <w:lvlText w:val=""/>
      <w:lvlJc w:val="left"/>
      <w:pPr>
        <w:tabs>
          <w:tab w:val="num" w:pos="360"/>
        </w:tabs>
      </w:pPr>
    </w:lvl>
    <w:lvl w:ilvl="7" w:tplc="9C3ADA06">
      <w:numFmt w:val="none"/>
      <w:lvlText w:val=""/>
      <w:lvlJc w:val="left"/>
      <w:pPr>
        <w:tabs>
          <w:tab w:val="num" w:pos="360"/>
        </w:tabs>
      </w:pPr>
    </w:lvl>
    <w:lvl w:ilvl="8" w:tplc="D84A4D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50523AB"/>
    <w:multiLevelType w:val="hybridMultilevel"/>
    <w:tmpl w:val="50F05C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F754C"/>
    <w:multiLevelType w:val="hybridMultilevel"/>
    <w:tmpl w:val="FD86B3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47861"/>
    <w:multiLevelType w:val="hybridMultilevel"/>
    <w:tmpl w:val="20A4A866"/>
    <w:lvl w:ilvl="0" w:tplc="6E42548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F7"/>
    <w:rsid w:val="00023313"/>
    <w:rsid w:val="00073620"/>
    <w:rsid w:val="000858AD"/>
    <w:rsid w:val="00086AF6"/>
    <w:rsid w:val="000A3117"/>
    <w:rsid w:val="000A5246"/>
    <w:rsid w:val="000B3541"/>
    <w:rsid w:val="000B4482"/>
    <w:rsid w:val="00107A6B"/>
    <w:rsid w:val="00112AD0"/>
    <w:rsid w:val="001200EC"/>
    <w:rsid w:val="0013506C"/>
    <w:rsid w:val="00145D4D"/>
    <w:rsid w:val="00146325"/>
    <w:rsid w:val="00147337"/>
    <w:rsid w:val="0015223F"/>
    <w:rsid w:val="001551DD"/>
    <w:rsid w:val="00170CA0"/>
    <w:rsid w:val="00197A51"/>
    <w:rsid w:val="001A6A40"/>
    <w:rsid w:val="001A7AA9"/>
    <w:rsid w:val="001C77DB"/>
    <w:rsid w:val="00206BEA"/>
    <w:rsid w:val="00236FAF"/>
    <w:rsid w:val="00264167"/>
    <w:rsid w:val="002C6EA6"/>
    <w:rsid w:val="002D0ADB"/>
    <w:rsid w:val="002D64F1"/>
    <w:rsid w:val="00311368"/>
    <w:rsid w:val="00322BC4"/>
    <w:rsid w:val="00330562"/>
    <w:rsid w:val="0035527C"/>
    <w:rsid w:val="00361121"/>
    <w:rsid w:val="003804C3"/>
    <w:rsid w:val="003E0EC0"/>
    <w:rsid w:val="00415B71"/>
    <w:rsid w:val="00436C15"/>
    <w:rsid w:val="00440822"/>
    <w:rsid w:val="004649A2"/>
    <w:rsid w:val="00491B3C"/>
    <w:rsid w:val="00497854"/>
    <w:rsid w:val="004C7A67"/>
    <w:rsid w:val="004E2706"/>
    <w:rsid w:val="00513EF0"/>
    <w:rsid w:val="0051421B"/>
    <w:rsid w:val="00534C2A"/>
    <w:rsid w:val="0053668F"/>
    <w:rsid w:val="00540220"/>
    <w:rsid w:val="00555790"/>
    <w:rsid w:val="005963DE"/>
    <w:rsid w:val="005B34B7"/>
    <w:rsid w:val="005C17AA"/>
    <w:rsid w:val="005D2F2F"/>
    <w:rsid w:val="005D5BC4"/>
    <w:rsid w:val="005E280C"/>
    <w:rsid w:val="00602652"/>
    <w:rsid w:val="00611290"/>
    <w:rsid w:val="00620952"/>
    <w:rsid w:val="00625D5D"/>
    <w:rsid w:val="0063673C"/>
    <w:rsid w:val="006423E2"/>
    <w:rsid w:val="00680344"/>
    <w:rsid w:val="00681760"/>
    <w:rsid w:val="006A70CD"/>
    <w:rsid w:val="006C5C18"/>
    <w:rsid w:val="006D59A8"/>
    <w:rsid w:val="006F4868"/>
    <w:rsid w:val="007175B4"/>
    <w:rsid w:val="00720686"/>
    <w:rsid w:val="00772968"/>
    <w:rsid w:val="00775486"/>
    <w:rsid w:val="00792018"/>
    <w:rsid w:val="007C5FFF"/>
    <w:rsid w:val="007E274E"/>
    <w:rsid w:val="007F2475"/>
    <w:rsid w:val="008238D5"/>
    <w:rsid w:val="00853F72"/>
    <w:rsid w:val="00863CC2"/>
    <w:rsid w:val="00882950"/>
    <w:rsid w:val="008D7DD0"/>
    <w:rsid w:val="008F3D1E"/>
    <w:rsid w:val="00945429"/>
    <w:rsid w:val="009475AB"/>
    <w:rsid w:val="00971944"/>
    <w:rsid w:val="0097493F"/>
    <w:rsid w:val="0098415D"/>
    <w:rsid w:val="009A076D"/>
    <w:rsid w:val="009C3617"/>
    <w:rsid w:val="009D08A1"/>
    <w:rsid w:val="009E6E3A"/>
    <w:rsid w:val="009F2F58"/>
    <w:rsid w:val="00A2263C"/>
    <w:rsid w:val="00A348F5"/>
    <w:rsid w:val="00A36CD5"/>
    <w:rsid w:val="00A36CFE"/>
    <w:rsid w:val="00A852BB"/>
    <w:rsid w:val="00A9023B"/>
    <w:rsid w:val="00AC49AE"/>
    <w:rsid w:val="00AE785A"/>
    <w:rsid w:val="00B25EF2"/>
    <w:rsid w:val="00B90AE1"/>
    <w:rsid w:val="00BA1C5E"/>
    <w:rsid w:val="00BA2742"/>
    <w:rsid w:val="00BA6F21"/>
    <w:rsid w:val="00BB5CF7"/>
    <w:rsid w:val="00BD14D3"/>
    <w:rsid w:val="00BD6D14"/>
    <w:rsid w:val="00BF5818"/>
    <w:rsid w:val="00BF5E14"/>
    <w:rsid w:val="00C24233"/>
    <w:rsid w:val="00C73677"/>
    <w:rsid w:val="00C817DE"/>
    <w:rsid w:val="00CE7EB9"/>
    <w:rsid w:val="00CF368E"/>
    <w:rsid w:val="00D412B7"/>
    <w:rsid w:val="00D61D2A"/>
    <w:rsid w:val="00D74552"/>
    <w:rsid w:val="00D76608"/>
    <w:rsid w:val="00D8612F"/>
    <w:rsid w:val="00D969CE"/>
    <w:rsid w:val="00DB563F"/>
    <w:rsid w:val="00DC06BA"/>
    <w:rsid w:val="00DD414C"/>
    <w:rsid w:val="00DD728E"/>
    <w:rsid w:val="00E159AC"/>
    <w:rsid w:val="00E17208"/>
    <w:rsid w:val="00E41DE0"/>
    <w:rsid w:val="00E72098"/>
    <w:rsid w:val="00F26ACB"/>
    <w:rsid w:val="00F3696F"/>
    <w:rsid w:val="00F4137F"/>
    <w:rsid w:val="00F5570F"/>
    <w:rsid w:val="00F55805"/>
    <w:rsid w:val="00F80CB6"/>
    <w:rsid w:val="00F91273"/>
    <w:rsid w:val="00FC3B0E"/>
    <w:rsid w:val="00FC6730"/>
    <w:rsid w:val="00FD2018"/>
    <w:rsid w:val="00FD546E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A6B8"/>
  <w15:chartTrackingRefBased/>
  <w15:docId w15:val="{6CECD844-E87C-4077-BCF5-72866891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BB5CF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BB5CF7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BB5CF7"/>
  </w:style>
  <w:style w:type="paragraph" w:styleId="Seliteteksti">
    <w:name w:val="Balloon Text"/>
    <w:basedOn w:val="Normaali"/>
    <w:link w:val="SelitetekstiChar"/>
    <w:uiPriority w:val="99"/>
    <w:semiHidden/>
    <w:unhideWhenUsed/>
    <w:rsid w:val="00A9023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023B"/>
    <w:rPr>
      <w:rFonts w:ascii="Segoe UI" w:eastAsia="Times New Roman" w:hAnsi="Segoe UI" w:cs="Segoe UI"/>
      <w:sz w:val="18"/>
      <w:szCs w:val="18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A852B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852B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852BB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852B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852BB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023313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FC3B0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3B0E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3CB9-B5D1-4F4E-8106-A09DCA8D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3</Pages>
  <Words>667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Karvi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Hannele Seppälä</dc:creator>
  <cp:keywords/>
  <dc:description/>
  <cp:lastModifiedBy>Jarmo Kallunki</cp:lastModifiedBy>
  <cp:revision>43</cp:revision>
  <cp:lastPrinted>2015-03-25T08:55:00Z</cp:lastPrinted>
  <dcterms:created xsi:type="dcterms:W3CDTF">2015-04-09T09:28:00Z</dcterms:created>
  <dcterms:modified xsi:type="dcterms:W3CDTF">2016-01-11T09:10:00Z</dcterms:modified>
</cp:coreProperties>
</file>